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91" w:rsidRPr="00F51107" w:rsidRDefault="00A73F91" w:rsidP="00A73F91">
      <w:pPr>
        <w:rPr>
          <w:rFonts w:ascii="Arial Unicode MS" w:eastAsia="Arial Unicode MS" w:hAnsi="Arial Unicode MS" w:cs="Arial Unicode MS"/>
          <w:b/>
          <w:sz w:val="28"/>
          <w:szCs w:val="28"/>
          <w:highlight w:val="lightGray"/>
          <w:u w:val="single"/>
        </w:rPr>
      </w:pPr>
      <w:r w:rsidRPr="00F51107">
        <w:rPr>
          <w:rFonts w:ascii="Arial Unicode MS" w:eastAsia="Arial Unicode MS" w:hAnsi="Arial Unicode MS" w:cs="Arial Unicode MS" w:hint="eastAsia"/>
          <w:sz w:val="28"/>
          <w:szCs w:val="28"/>
          <w:highlight w:val="lightGray"/>
        </w:rPr>
        <w:t>基本信息</w:t>
      </w:r>
      <w:r w:rsidRPr="00F51107">
        <w:rPr>
          <w:rFonts w:ascii="Arial Unicode MS" w:eastAsia="Arial Unicode MS" w:hAnsi="Arial Unicode MS" w:cs="Arial Unicode MS"/>
          <w:sz w:val="28"/>
          <w:szCs w:val="28"/>
          <w:highlight w:val="lightGray"/>
        </w:rPr>
        <w:t xml:space="preserve">                                                 </w:t>
      </w:r>
      <w:r w:rsidRPr="00F51107">
        <w:rPr>
          <w:rFonts w:ascii="Arial Unicode MS" w:eastAsia="Arial Unicode MS" w:hAnsi="Arial Unicode MS" w:cs="Arial Unicode MS" w:hint="eastAsia"/>
          <w:sz w:val="28"/>
          <w:szCs w:val="28"/>
          <w:highlight w:val="lightGray"/>
        </w:rPr>
        <w:t xml:space="preserve"> </w:t>
      </w:r>
      <w:r w:rsidRPr="00F51107">
        <w:rPr>
          <w:rFonts w:ascii="Arial Unicode MS" w:eastAsia="Arial Unicode MS" w:hAnsi="Arial Unicode MS" w:cs="Arial Unicode MS"/>
          <w:sz w:val="28"/>
          <w:szCs w:val="28"/>
          <w:highlight w:val="lightGray"/>
        </w:rPr>
        <w:t xml:space="preserve"> </w:t>
      </w:r>
      <w:r w:rsidRPr="00F51107">
        <w:rPr>
          <w:rFonts w:ascii="Arial Unicode MS" w:eastAsia="Arial Unicode MS" w:hAnsi="Arial Unicode MS" w:cs="Arial Unicode MS" w:hint="eastAsia"/>
          <w:sz w:val="28"/>
          <w:szCs w:val="28"/>
          <w:highlight w:val="lightGray"/>
        </w:rPr>
        <w:t xml:space="preserve">   </w:t>
      </w:r>
      <w:r w:rsidRPr="00F51107">
        <w:rPr>
          <w:rFonts w:ascii="Arial Unicode MS" w:eastAsia="Arial Unicode MS" w:hAnsi="Arial Unicode MS" w:cs="Arial Unicode MS"/>
          <w:sz w:val="28"/>
          <w:szCs w:val="28"/>
          <w:highlight w:val="lightGray"/>
        </w:rPr>
        <w:t xml:space="preserve">      </w:t>
      </w:r>
      <w:r w:rsidRPr="00F51107">
        <w:rPr>
          <w:rFonts w:ascii="Arial Unicode MS" w:eastAsia="Arial Unicode MS" w:hAnsi="Arial Unicode MS" w:cs="Arial Unicode MS" w:hint="eastAsia"/>
          <w:sz w:val="28"/>
          <w:szCs w:val="28"/>
          <w:highlight w:val="lightGray"/>
        </w:rPr>
        <w:t xml:space="preserve">       </w:t>
      </w:r>
    </w:p>
    <w:p w:rsidR="00A73F91" w:rsidRDefault="00A73F91" w:rsidP="00A73F91">
      <w:pPr>
        <w:tabs>
          <w:tab w:val="left" w:pos="2520"/>
          <w:tab w:val="left" w:pos="9000"/>
        </w:tabs>
        <w:spacing w:before="120" w:after="120" w:line="300" w:lineRule="exact"/>
        <w:jc w:val="left"/>
        <w:rPr>
          <w:rFonts w:ascii="Arial" w:hAnsi="Arial" w:cs="Arial"/>
          <w:sz w:val="20"/>
          <w:szCs w:val="20"/>
        </w:rPr>
      </w:pPr>
      <w:r>
        <w:rPr>
          <w:rFonts w:ascii="Arial" w:hAnsi="Arial" w:cs="Arial" w:hint="eastAsia"/>
          <w:sz w:val="24"/>
          <w:szCs w:val="20"/>
        </w:rPr>
        <w:t>姓名：</w:t>
      </w:r>
      <w:r>
        <w:rPr>
          <w:rFonts w:ascii="Arial" w:hAnsi="Arial" w:cs="Arial"/>
          <w:sz w:val="24"/>
          <w:szCs w:val="20"/>
        </w:rPr>
        <w:tab/>
      </w:r>
      <w:r>
        <w:rPr>
          <w:rFonts w:ascii="Arial" w:hAnsi="Arial" w:cs="Arial" w:hint="eastAsia"/>
          <w:sz w:val="24"/>
          <w:szCs w:val="20"/>
          <w:lang w:val="de-DE"/>
        </w:rPr>
        <w:t>李海双</w:t>
      </w:r>
    </w:p>
    <w:p w:rsidR="00A73F91" w:rsidRDefault="00A73F91" w:rsidP="00A73F91">
      <w:pPr>
        <w:tabs>
          <w:tab w:val="left" w:pos="2520"/>
          <w:tab w:val="left" w:pos="9000"/>
        </w:tabs>
        <w:spacing w:before="120" w:after="120" w:line="300" w:lineRule="exact"/>
        <w:jc w:val="left"/>
        <w:rPr>
          <w:rFonts w:ascii="Arial" w:hAnsi="Arial" w:cs="Arial"/>
          <w:sz w:val="24"/>
          <w:szCs w:val="20"/>
          <w:lang w:val="de-DE"/>
        </w:rPr>
      </w:pPr>
      <w:r>
        <w:rPr>
          <w:rFonts w:ascii="Arial" w:hAnsi="Arial" w:cs="Arial" w:hint="eastAsia"/>
          <w:sz w:val="24"/>
          <w:szCs w:val="20"/>
          <w:lang w:val="de-DE"/>
        </w:rPr>
        <w:t>性别：</w:t>
      </w:r>
      <w:r>
        <w:rPr>
          <w:rFonts w:ascii="Arial" w:hAnsi="Arial" w:cs="Arial"/>
          <w:sz w:val="24"/>
          <w:szCs w:val="20"/>
          <w:lang w:val="de-DE"/>
        </w:rPr>
        <w:tab/>
      </w:r>
      <w:r>
        <w:rPr>
          <w:rFonts w:ascii="Arial" w:hAnsi="Arial" w:cs="Arial" w:hint="eastAsia"/>
          <w:sz w:val="24"/>
          <w:szCs w:val="20"/>
          <w:lang w:val="de-DE"/>
        </w:rPr>
        <w:t>女</w:t>
      </w:r>
    </w:p>
    <w:p w:rsidR="00A73F91" w:rsidRDefault="00A73F91" w:rsidP="00A73F91">
      <w:pPr>
        <w:tabs>
          <w:tab w:val="left" w:pos="2520"/>
          <w:tab w:val="left" w:pos="9000"/>
        </w:tabs>
        <w:spacing w:before="120" w:after="120" w:line="300" w:lineRule="exact"/>
        <w:jc w:val="left"/>
        <w:rPr>
          <w:rFonts w:ascii="Arial" w:hAnsi="Arial" w:cs="Arial"/>
          <w:sz w:val="24"/>
          <w:szCs w:val="20"/>
          <w:lang w:val="de-DE"/>
        </w:rPr>
      </w:pPr>
      <w:r>
        <w:rPr>
          <w:rFonts w:ascii="Arial" w:hAnsi="Arial" w:cs="Arial" w:hint="eastAsia"/>
          <w:sz w:val="24"/>
          <w:szCs w:val="20"/>
          <w:lang w:val="de-DE"/>
        </w:rPr>
        <w:t>婚姻状况：</w:t>
      </w:r>
      <w:r w:rsidRPr="00C677BE">
        <w:rPr>
          <w:rFonts w:ascii="Arial" w:hAnsi="Arial" w:cs="Arial"/>
          <w:sz w:val="24"/>
          <w:szCs w:val="20"/>
          <w:lang w:val="de-DE"/>
        </w:rPr>
        <w:t xml:space="preserve"> </w:t>
      </w:r>
      <w:r>
        <w:rPr>
          <w:rFonts w:ascii="Arial" w:hAnsi="Arial" w:cs="Arial" w:hint="eastAsia"/>
          <w:sz w:val="24"/>
          <w:szCs w:val="20"/>
          <w:lang w:val="de-DE"/>
        </w:rPr>
        <w:t xml:space="preserve">          </w:t>
      </w:r>
      <w:r>
        <w:rPr>
          <w:rFonts w:ascii="Arial" w:hAnsi="Arial" w:cs="Arial" w:hint="eastAsia"/>
          <w:sz w:val="24"/>
          <w:szCs w:val="20"/>
          <w:lang w:val="de-DE"/>
        </w:rPr>
        <w:t>单身</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hint="eastAsia"/>
          <w:sz w:val="24"/>
          <w:szCs w:val="20"/>
        </w:rPr>
        <w:t>出生年月：</w:t>
      </w:r>
      <w:r>
        <w:rPr>
          <w:rFonts w:ascii="Arial" w:hAnsi="Arial" w:cs="Arial"/>
          <w:sz w:val="24"/>
          <w:szCs w:val="20"/>
        </w:rPr>
        <w:t xml:space="preserve"> </w:t>
      </w:r>
      <w:r>
        <w:rPr>
          <w:rFonts w:ascii="Arial" w:hAnsi="Arial" w:cs="Arial"/>
          <w:sz w:val="24"/>
          <w:szCs w:val="20"/>
        </w:rPr>
        <w:tab/>
      </w:r>
      <w:r>
        <w:rPr>
          <w:rFonts w:ascii="Arial" w:hAnsi="Arial" w:cs="Arial" w:hint="eastAsia"/>
          <w:sz w:val="24"/>
          <w:szCs w:val="20"/>
        </w:rPr>
        <w:t>1989.10</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hint="eastAsia"/>
          <w:sz w:val="24"/>
          <w:szCs w:val="20"/>
        </w:rPr>
        <w:t>联系方式：</w:t>
      </w:r>
      <w:r>
        <w:rPr>
          <w:rFonts w:ascii="Arial" w:hAnsi="Arial" w:cs="Arial" w:hint="eastAsia"/>
          <w:sz w:val="24"/>
          <w:szCs w:val="20"/>
        </w:rPr>
        <w:t xml:space="preserve">           18019711576</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hint="eastAsia"/>
          <w:sz w:val="24"/>
          <w:szCs w:val="20"/>
        </w:rPr>
        <w:t>邮箱地址：</w:t>
      </w:r>
      <w:r>
        <w:rPr>
          <w:rFonts w:ascii="Arial" w:hAnsi="Arial" w:cs="Arial" w:hint="eastAsia"/>
          <w:sz w:val="24"/>
          <w:szCs w:val="20"/>
        </w:rPr>
        <w:t xml:space="preserve">           1369002212@qq.com</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教育背景：</w:t>
      </w:r>
      <w:r>
        <w:rPr>
          <w:rFonts w:ascii="Arial" w:hAnsi="Arial" w:cs="Arial" w:hint="eastAsia"/>
          <w:sz w:val="24"/>
        </w:rPr>
        <w:t xml:space="preserve">          </w:t>
      </w:r>
      <w:r>
        <w:rPr>
          <w:rFonts w:ascii="Arial" w:hAnsi="Arial" w:cs="Arial" w:hint="eastAsia"/>
          <w:sz w:val="24"/>
        </w:rPr>
        <w:tab/>
      </w:r>
      <w:r>
        <w:rPr>
          <w:rFonts w:ascii="Arial" w:hAnsi="Arial" w:cs="Arial" w:hint="eastAsia"/>
          <w:sz w:val="24"/>
        </w:rPr>
        <w:t>东华大学</w:t>
      </w:r>
      <w:r>
        <w:rPr>
          <w:rFonts w:ascii="Arial" w:hAnsi="Arial" w:cs="Arial" w:hint="eastAsia"/>
          <w:sz w:val="24"/>
        </w:rPr>
        <w:t xml:space="preserve">     </w:t>
      </w:r>
      <w:r>
        <w:rPr>
          <w:rFonts w:ascii="Arial" w:hAnsi="Arial" w:cs="Arial" w:hint="eastAsia"/>
          <w:sz w:val="24"/>
        </w:rPr>
        <w:tab/>
      </w:r>
      <w:r>
        <w:rPr>
          <w:rFonts w:ascii="Arial" w:hAnsi="Arial" w:cs="Arial" w:hint="eastAsia"/>
          <w:sz w:val="24"/>
        </w:rPr>
        <w:tab/>
        <w:t xml:space="preserve">           2012/</w:t>
      </w:r>
      <w:r w:rsidRPr="00091FE0">
        <w:rPr>
          <w:rFonts w:ascii="Arial" w:hAnsi="Arial" w:cs="Arial" w:hint="eastAsia"/>
          <w:sz w:val="24"/>
        </w:rPr>
        <w:t xml:space="preserve">09 </w:t>
      </w:r>
      <w:r w:rsidRPr="00091FE0">
        <w:rPr>
          <w:rFonts w:ascii="Arial" w:hAnsi="Arial" w:cs="Arial"/>
          <w:sz w:val="24"/>
        </w:rPr>
        <w:t>–</w:t>
      </w:r>
      <w:r>
        <w:rPr>
          <w:rFonts w:ascii="Arial" w:hAnsi="Arial" w:cs="Arial" w:hint="eastAsia"/>
          <w:sz w:val="24"/>
        </w:rPr>
        <w:t xml:space="preserve"> 2015/</w:t>
      </w:r>
      <w:r w:rsidRPr="00091FE0">
        <w:rPr>
          <w:rFonts w:ascii="Arial" w:hAnsi="Arial" w:cs="Arial" w:hint="eastAsia"/>
          <w:sz w:val="24"/>
        </w:rPr>
        <w:t>0</w:t>
      </w:r>
      <w:r>
        <w:rPr>
          <w:rFonts w:ascii="Arial" w:hAnsi="Arial" w:cs="Arial" w:hint="eastAsia"/>
          <w:sz w:val="24"/>
        </w:rPr>
        <w:t>3</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企业管理专业</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南阳师范学院</w:t>
      </w:r>
      <w:r>
        <w:rPr>
          <w:rFonts w:ascii="Arial" w:hAnsi="Arial" w:cs="Arial" w:hint="eastAsia"/>
          <w:sz w:val="24"/>
        </w:rPr>
        <w:t xml:space="preserve">                2008/</w:t>
      </w:r>
      <w:r w:rsidRPr="00091FE0">
        <w:rPr>
          <w:rFonts w:ascii="Arial" w:hAnsi="Arial" w:cs="Arial" w:hint="eastAsia"/>
          <w:sz w:val="24"/>
        </w:rPr>
        <w:t xml:space="preserve">09 </w:t>
      </w:r>
      <w:r w:rsidRPr="00091FE0">
        <w:rPr>
          <w:rFonts w:ascii="Arial" w:hAnsi="Arial" w:cs="Arial"/>
          <w:sz w:val="24"/>
        </w:rPr>
        <w:t>–</w:t>
      </w:r>
      <w:r>
        <w:rPr>
          <w:rFonts w:ascii="Arial" w:hAnsi="Arial" w:cs="Arial" w:hint="eastAsia"/>
          <w:sz w:val="24"/>
        </w:rPr>
        <w:t xml:space="preserve"> 2012/</w:t>
      </w:r>
      <w:r w:rsidRPr="00091FE0">
        <w:rPr>
          <w:rFonts w:ascii="Arial" w:hAnsi="Arial" w:cs="Arial" w:hint="eastAsia"/>
          <w:sz w:val="24"/>
        </w:rPr>
        <w:t>07</w:t>
      </w:r>
    </w:p>
    <w:p w:rsidR="00A73F91"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企业管理专业</w:t>
      </w:r>
    </w:p>
    <w:p w:rsidR="00A73F91" w:rsidRPr="00F51107" w:rsidRDefault="00A73F91" w:rsidP="00A73F91">
      <w:pPr>
        <w:rPr>
          <w:rFonts w:ascii="Arial Unicode MS" w:eastAsia="Arial Unicode MS" w:hAnsi="Arial Unicode MS" w:cs="Arial Unicode MS"/>
          <w:sz w:val="28"/>
          <w:szCs w:val="28"/>
          <w:highlight w:val="lightGray"/>
        </w:rPr>
      </w:pPr>
      <w:r w:rsidRPr="00F51107">
        <w:rPr>
          <w:rFonts w:ascii="Arial Unicode MS" w:eastAsia="Arial Unicode MS" w:hAnsi="Arial Unicode MS" w:cs="Arial Unicode MS" w:hint="eastAsia"/>
          <w:sz w:val="28"/>
          <w:szCs w:val="28"/>
          <w:highlight w:val="lightGray"/>
        </w:rPr>
        <w:t xml:space="preserve">自我评价                                                                   </w:t>
      </w:r>
    </w:p>
    <w:p w:rsidR="00A73F91" w:rsidRPr="00F51107" w:rsidRDefault="00A73F91" w:rsidP="00A73F91">
      <w:pPr>
        <w:numPr>
          <w:ilvl w:val="0"/>
          <w:numId w:val="1"/>
        </w:numPr>
        <w:spacing w:before="120" w:after="120" w:line="300" w:lineRule="exact"/>
        <w:rPr>
          <w:rFonts w:ascii="Calibri" w:hAnsi="宋体"/>
          <w:color w:val="000000"/>
          <w:sz w:val="24"/>
        </w:rPr>
      </w:pPr>
      <w:r w:rsidRPr="00F51107">
        <w:rPr>
          <w:rFonts w:ascii="Calibri" w:hAnsi="宋体" w:hint="eastAsia"/>
          <w:color w:val="000000"/>
          <w:sz w:val="24"/>
        </w:rPr>
        <w:t>一年外企人事实习经验</w:t>
      </w:r>
    </w:p>
    <w:p w:rsidR="00A73F91" w:rsidRPr="00F51107" w:rsidRDefault="00A73F91" w:rsidP="00A73F91">
      <w:pPr>
        <w:pStyle w:val="a5"/>
        <w:numPr>
          <w:ilvl w:val="0"/>
          <w:numId w:val="6"/>
        </w:numPr>
        <w:spacing w:before="120" w:after="120" w:line="300" w:lineRule="exact"/>
        <w:rPr>
          <w:rFonts w:hAnsi="宋体"/>
          <w:color w:val="000000"/>
          <w:sz w:val="24"/>
        </w:rPr>
      </w:pPr>
      <w:r w:rsidRPr="00F51107">
        <w:rPr>
          <w:rFonts w:hAnsi="宋体" w:hint="eastAsia"/>
          <w:color w:val="000000"/>
          <w:sz w:val="24"/>
        </w:rPr>
        <w:t>熟悉人事工作流程，在招聘，培训，入离职手续，员工绩效评估等方面有一定的经验</w:t>
      </w:r>
    </w:p>
    <w:p w:rsidR="00A73F91" w:rsidRPr="00F51107" w:rsidRDefault="001C2FB7" w:rsidP="00A73F91">
      <w:pPr>
        <w:numPr>
          <w:ilvl w:val="0"/>
          <w:numId w:val="1"/>
        </w:numPr>
        <w:spacing w:before="120" w:after="120" w:line="300" w:lineRule="exact"/>
        <w:rPr>
          <w:rFonts w:ascii="Calibri" w:hAnsi="宋体"/>
          <w:color w:val="000000"/>
          <w:sz w:val="24"/>
        </w:rPr>
      </w:pPr>
      <w:r>
        <w:rPr>
          <w:rFonts w:ascii="Calibri" w:hAnsi="宋体" w:hint="eastAsia"/>
          <w:color w:val="000000"/>
          <w:sz w:val="24"/>
        </w:rPr>
        <w:t>两</w:t>
      </w:r>
      <w:r w:rsidR="00A73F91" w:rsidRPr="00F51107">
        <w:rPr>
          <w:rFonts w:ascii="Calibri" w:hAnsi="宋体" w:hint="eastAsia"/>
          <w:color w:val="000000"/>
          <w:sz w:val="24"/>
        </w:rPr>
        <w:t>个月外企市场销售支持工作经验</w:t>
      </w:r>
    </w:p>
    <w:p w:rsidR="00A73F91" w:rsidRPr="00F51107" w:rsidRDefault="00A73F91" w:rsidP="00A73F91">
      <w:pPr>
        <w:pStyle w:val="a5"/>
        <w:numPr>
          <w:ilvl w:val="0"/>
          <w:numId w:val="6"/>
        </w:numPr>
        <w:spacing w:before="120" w:after="120" w:line="300" w:lineRule="exact"/>
        <w:rPr>
          <w:rFonts w:hAnsi="宋体"/>
          <w:color w:val="000000"/>
          <w:sz w:val="24"/>
        </w:rPr>
      </w:pPr>
      <w:r w:rsidRPr="00F51107">
        <w:rPr>
          <w:rFonts w:hAnsi="宋体" w:hint="eastAsia"/>
          <w:color w:val="000000"/>
          <w:sz w:val="24"/>
        </w:rPr>
        <w:t>良好的组织市场活动的经验和技能</w:t>
      </w:r>
    </w:p>
    <w:p w:rsidR="00A73F91" w:rsidRPr="00E931DE" w:rsidRDefault="00A73F91" w:rsidP="00A73F91">
      <w:pPr>
        <w:numPr>
          <w:ilvl w:val="0"/>
          <w:numId w:val="1"/>
        </w:numPr>
        <w:spacing w:before="120" w:after="120" w:line="300" w:lineRule="exact"/>
        <w:rPr>
          <w:rFonts w:ascii="Calibri" w:hAnsi="宋体"/>
          <w:color w:val="000000"/>
          <w:sz w:val="24"/>
        </w:rPr>
      </w:pPr>
      <w:r w:rsidRPr="00E931DE">
        <w:rPr>
          <w:rFonts w:ascii="Calibri" w:hAnsi="宋体" w:hint="eastAsia"/>
          <w:color w:val="000000"/>
          <w:sz w:val="24"/>
        </w:rPr>
        <w:t>良好的内外沟通技能</w:t>
      </w:r>
    </w:p>
    <w:p w:rsidR="00A73F91" w:rsidRPr="00F51107" w:rsidRDefault="00A73F91" w:rsidP="00A73F91">
      <w:pPr>
        <w:numPr>
          <w:ilvl w:val="0"/>
          <w:numId w:val="1"/>
        </w:numPr>
        <w:spacing w:before="120" w:after="120" w:line="300" w:lineRule="exact"/>
        <w:rPr>
          <w:rFonts w:ascii="Calibri" w:hAnsi="宋体"/>
          <w:color w:val="000000"/>
          <w:sz w:val="24"/>
        </w:rPr>
      </w:pPr>
      <w:r w:rsidRPr="00F51107">
        <w:rPr>
          <w:rFonts w:ascii="Calibri" w:hAnsi="宋体" w:hint="eastAsia"/>
          <w:color w:val="000000"/>
          <w:sz w:val="24"/>
        </w:rPr>
        <w:t>积极的工作生活</w:t>
      </w:r>
      <w:r>
        <w:rPr>
          <w:rFonts w:ascii="Calibri" w:hAnsi="宋体" w:hint="eastAsia"/>
          <w:color w:val="000000"/>
          <w:sz w:val="24"/>
        </w:rPr>
        <w:t>心态及快速</w:t>
      </w:r>
      <w:r w:rsidRPr="00F51107">
        <w:rPr>
          <w:rFonts w:ascii="Calibri" w:hAnsi="宋体" w:hint="eastAsia"/>
          <w:color w:val="000000"/>
          <w:sz w:val="24"/>
        </w:rPr>
        <w:t>学习能力</w:t>
      </w:r>
    </w:p>
    <w:p w:rsidR="00A73F91" w:rsidRPr="00F51107" w:rsidRDefault="00A73F91" w:rsidP="00A73F91">
      <w:pPr>
        <w:numPr>
          <w:ilvl w:val="0"/>
          <w:numId w:val="1"/>
        </w:numPr>
        <w:spacing w:before="120" w:after="120" w:line="300" w:lineRule="exact"/>
        <w:rPr>
          <w:rFonts w:ascii="Calibri" w:hAnsi="宋体"/>
          <w:color w:val="000000"/>
          <w:sz w:val="24"/>
        </w:rPr>
      </w:pPr>
      <w:r>
        <w:rPr>
          <w:rFonts w:ascii="Calibri" w:hAnsi="宋体" w:hint="eastAsia"/>
          <w:color w:val="000000"/>
          <w:sz w:val="24"/>
        </w:rPr>
        <w:t>熟练使用</w:t>
      </w:r>
      <w:r w:rsidRPr="00D46742">
        <w:rPr>
          <w:rFonts w:ascii="Arial" w:hAnsi="Arial" w:cs="Arial"/>
          <w:color w:val="000000"/>
          <w:sz w:val="24"/>
        </w:rPr>
        <w:t>Word, Excel, PPT, Outlook</w:t>
      </w:r>
    </w:p>
    <w:p w:rsidR="00A73F91" w:rsidRPr="00F51107" w:rsidRDefault="00A73F91" w:rsidP="00A73F91">
      <w:pPr>
        <w:numPr>
          <w:ilvl w:val="0"/>
          <w:numId w:val="1"/>
        </w:numPr>
        <w:spacing w:before="120" w:after="120" w:line="300" w:lineRule="exact"/>
        <w:rPr>
          <w:rFonts w:ascii="Calibri" w:hAnsi="宋体"/>
          <w:color w:val="000000"/>
          <w:sz w:val="24"/>
        </w:rPr>
      </w:pPr>
      <w:r w:rsidRPr="00F51107">
        <w:rPr>
          <w:rFonts w:ascii="Calibri" w:hAnsi="宋体" w:hint="eastAsia"/>
          <w:color w:val="000000"/>
          <w:sz w:val="24"/>
        </w:rPr>
        <w:t>优秀的英语听说读写能力</w:t>
      </w:r>
    </w:p>
    <w:p w:rsidR="00A73F91" w:rsidRPr="00F51107" w:rsidRDefault="00A73F91" w:rsidP="00951B07">
      <w:pPr>
        <w:spacing w:beforeLines="50"/>
        <w:rPr>
          <w:rFonts w:ascii="Arial" w:hAnsi="Arial" w:cs="Arial"/>
          <w:b/>
          <w:sz w:val="28"/>
          <w:szCs w:val="28"/>
          <w:highlight w:val="lightGray"/>
          <w:u w:val="single"/>
        </w:rPr>
      </w:pPr>
      <w:r w:rsidRPr="00F51107">
        <w:rPr>
          <w:rFonts w:ascii="Arial Unicode MS" w:eastAsia="Arial Unicode MS" w:hAnsi="Arial Unicode MS" w:cs="Arial Unicode MS" w:hint="eastAsia"/>
          <w:sz w:val="28"/>
          <w:szCs w:val="28"/>
          <w:highlight w:val="lightGray"/>
        </w:rPr>
        <w:t>实习小结</w:t>
      </w:r>
      <w:r w:rsidRPr="00F51107">
        <w:rPr>
          <w:rFonts w:ascii="Arial Unicode MS" w:eastAsia="Arial Unicode MS" w:hAnsi="Arial Unicode MS" w:cs="Arial Unicode MS"/>
          <w:sz w:val="28"/>
          <w:szCs w:val="28"/>
          <w:highlight w:val="lightGray"/>
        </w:rPr>
        <w:tab/>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p>
    <w:p w:rsidR="00A73F91" w:rsidRPr="00955F48" w:rsidRDefault="00A73F91" w:rsidP="00A73F91">
      <w:pPr>
        <w:pStyle w:val="NewNewNewNewNewNewNewNewNewNew"/>
        <w:jc w:val="left"/>
        <w:rPr>
          <w:rFonts w:ascii="Arial" w:hAnsi="Arial" w:cs="Arial"/>
          <w:sz w:val="24"/>
        </w:rPr>
      </w:pPr>
      <w:r w:rsidRPr="00093629">
        <w:rPr>
          <w:rFonts w:ascii="Arial" w:hAnsi="Arial" w:cs="Arial"/>
          <w:sz w:val="24"/>
        </w:rPr>
        <w:t>201</w:t>
      </w:r>
      <w:r w:rsidR="00D9575F">
        <w:rPr>
          <w:rFonts w:ascii="Arial" w:hAnsi="Arial" w:cs="Arial" w:hint="eastAsia"/>
          <w:sz w:val="24"/>
        </w:rPr>
        <w:t>4/7</w:t>
      </w:r>
      <w:r w:rsidRPr="00093629">
        <w:rPr>
          <w:rFonts w:ascii="Arial" w:hAnsi="Arial" w:cs="Arial" w:hint="eastAsia"/>
          <w:sz w:val="24"/>
        </w:rPr>
        <w:t xml:space="preserve"> </w:t>
      </w:r>
      <w:r w:rsidRPr="00093629">
        <w:rPr>
          <w:rFonts w:ascii="Arial" w:hAnsi="Arial" w:cs="Arial"/>
          <w:sz w:val="24"/>
        </w:rPr>
        <w:t>–</w:t>
      </w:r>
      <w:r>
        <w:rPr>
          <w:rFonts w:ascii="Arial" w:hAnsi="Arial" w:cs="Arial" w:hint="eastAsia"/>
          <w:sz w:val="24"/>
        </w:rPr>
        <w:t xml:space="preserve"> </w:t>
      </w:r>
      <w:r>
        <w:rPr>
          <w:rFonts w:ascii="Arial" w:hAnsi="Arial" w:cs="Arial" w:hint="eastAsia"/>
          <w:sz w:val="24"/>
        </w:rPr>
        <w:t>至今</w:t>
      </w:r>
      <w:r>
        <w:rPr>
          <w:rFonts w:ascii="Arial" w:hAnsi="Arial" w:cs="Arial" w:hint="eastAsia"/>
          <w:sz w:val="24"/>
        </w:rPr>
        <w:t xml:space="preserve">               </w:t>
      </w:r>
      <w:r>
        <w:rPr>
          <w:rFonts w:ascii="Arial" w:hAnsi="Arial" w:cs="Arial" w:hint="eastAsia"/>
          <w:sz w:val="24"/>
        </w:rPr>
        <w:t>哈曼（中国）投资有限公司</w:t>
      </w:r>
    </w:p>
    <w:p w:rsidR="00A73F91" w:rsidRPr="000A28F5" w:rsidRDefault="00A73F91" w:rsidP="00A73F91">
      <w:pPr>
        <w:pStyle w:val="NewNewNewNewNewNewNewNewNewNew"/>
        <w:ind w:firstLineChars="1450" w:firstLine="3480"/>
        <w:jc w:val="left"/>
        <w:rPr>
          <w:rFonts w:ascii="Arial" w:hAnsi="Arial" w:cs="Arial"/>
          <w:color w:val="FFC000"/>
          <w:sz w:val="24"/>
        </w:rPr>
      </w:pPr>
      <w:r>
        <w:rPr>
          <w:rFonts w:ascii="Arial" w:hAnsi="Arial" w:cs="Arial" w:hint="eastAsia"/>
          <w:color w:val="FFC000"/>
          <w:sz w:val="24"/>
        </w:rPr>
        <w:t>人事实习生</w:t>
      </w:r>
    </w:p>
    <w:p w:rsidR="00A73F91" w:rsidRPr="00093629" w:rsidRDefault="00A73F91" w:rsidP="00A73F91">
      <w:pPr>
        <w:pStyle w:val="NewNewNewNewNewNewNewNewNewNew"/>
        <w:ind w:left="2040" w:hangingChars="850" w:hanging="2040"/>
        <w:jc w:val="left"/>
        <w:rPr>
          <w:rFonts w:ascii="Arial" w:hAnsi="Arial" w:cs="Arial"/>
          <w:sz w:val="24"/>
        </w:rPr>
      </w:pPr>
      <w:r w:rsidRPr="00093629">
        <w:rPr>
          <w:rFonts w:ascii="Arial" w:hAnsi="Arial" w:cs="Arial"/>
          <w:sz w:val="24"/>
        </w:rPr>
        <w:t>20</w:t>
      </w:r>
      <w:r>
        <w:rPr>
          <w:rFonts w:ascii="Arial" w:hAnsi="Arial" w:cs="Arial" w:hint="eastAsia"/>
          <w:sz w:val="24"/>
        </w:rPr>
        <w:t>14/6</w:t>
      </w:r>
      <w:r w:rsidRPr="00093629">
        <w:rPr>
          <w:rFonts w:ascii="Arial" w:hAnsi="Arial" w:cs="Arial" w:hint="eastAsia"/>
          <w:sz w:val="24"/>
        </w:rPr>
        <w:t xml:space="preserve"> </w:t>
      </w:r>
      <w:r w:rsidRPr="00093629">
        <w:rPr>
          <w:rFonts w:ascii="Arial" w:hAnsi="Arial" w:cs="Arial"/>
          <w:sz w:val="24"/>
        </w:rPr>
        <w:t>–</w:t>
      </w:r>
      <w:r w:rsidRPr="00093629">
        <w:rPr>
          <w:rFonts w:ascii="Arial" w:hAnsi="Arial" w:cs="Arial" w:hint="eastAsia"/>
          <w:sz w:val="24"/>
        </w:rPr>
        <w:t xml:space="preserve"> </w:t>
      </w:r>
      <w:r w:rsidRPr="00093629">
        <w:rPr>
          <w:rFonts w:ascii="Arial" w:hAnsi="Arial" w:cs="Arial"/>
          <w:sz w:val="24"/>
        </w:rPr>
        <w:t>201</w:t>
      </w:r>
      <w:r>
        <w:rPr>
          <w:rFonts w:ascii="Arial" w:hAnsi="Arial" w:cs="Arial" w:hint="eastAsia"/>
          <w:sz w:val="24"/>
        </w:rPr>
        <w:t xml:space="preserve">4/7             </w:t>
      </w:r>
      <w:proofErr w:type="gramStart"/>
      <w:r>
        <w:rPr>
          <w:rFonts w:ascii="Arial" w:hAnsi="Arial" w:cs="Arial" w:hint="eastAsia"/>
          <w:sz w:val="24"/>
        </w:rPr>
        <w:t>班安欧</w:t>
      </w:r>
      <w:proofErr w:type="gramEnd"/>
      <w:r>
        <w:rPr>
          <w:rFonts w:ascii="Arial" w:hAnsi="Arial" w:cs="Arial" w:hint="eastAsia"/>
          <w:sz w:val="24"/>
        </w:rPr>
        <w:t>（上海）贸易有限公司</w:t>
      </w:r>
    </w:p>
    <w:p w:rsidR="00A73F91" w:rsidRPr="000A28F5" w:rsidRDefault="00A73F91" w:rsidP="00A73F91">
      <w:pPr>
        <w:pStyle w:val="NewNewNewNewNewNewNewNewNewNew"/>
        <w:ind w:firstLineChars="1450" w:firstLine="3480"/>
        <w:jc w:val="left"/>
        <w:rPr>
          <w:rFonts w:ascii="Arial" w:hAnsi="Arial" w:cs="Arial"/>
          <w:color w:val="FFC000"/>
          <w:sz w:val="24"/>
        </w:rPr>
      </w:pPr>
      <w:r>
        <w:rPr>
          <w:rFonts w:ascii="Arial" w:hAnsi="Arial" w:cs="Arial" w:hint="eastAsia"/>
          <w:color w:val="FFC000"/>
          <w:sz w:val="24"/>
        </w:rPr>
        <w:t>市场销售支持</w:t>
      </w:r>
    </w:p>
    <w:p w:rsidR="00A73F91" w:rsidRPr="00955F48" w:rsidRDefault="00A73F91" w:rsidP="00A73F91">
      <w:pPr>
        <w:pStyle w:val="NewNewNewNewNewNewNewNewNewNew"/>
        <w:jc w:val="left"/>
        <w:rPr>
          <w:rFonts w:ascii="Arial" w:hAnsi="Arial" w:cs="Arial"/>
          <w:sz w:val="24"/>
        </w:rPr>
      </w:pPr>
      <w:r w:rsidRPr="00093629">
        <w:rPr>
          <w:rFonts w:ascii="Arial" w:hAnsi="Arial" w:cs="Arial"/>
          <w:sz w:val="24"/>
        </w:rPr>
        <w:t>20</w:t>
      </w:r>
      <w:r>
        <w:rPr>
          <w:rFonts w:ascii="Arial" w:hAnsi="Arial" w:cs="Arial" w:hint="eastAsia"/>
          <w:sz w:val="24"/>
        </w:rPr>
        <w:t>13/8</w:t>
      </w:r>
      <w:r w:rsidRPr="00093629">
        <w:rPr>
          <w:rFonts w:ascii="Arial" w:hAnsi="Arial" w:cs="Arial" w:hint="eastAsia"/>
          <w:sz w:val="24"/>
        </w:rPr>
        <w:t xml:space="preserve"> </w:t>
      </w:r>
      <w:r w:rsidRPr="00093629">
        <w:rPr>
          <w:rFonts w:ascii="Arial" w:hAnsi="Arial" w:cs="Arial"/>
          <w:sz w:val="24"/>
        </w:rPr>
        <w:t>–</w:t>
      </w:r>
      <w:r w:rsidRPr="00093629">
        <w:rPr>
          <w:rFonts w:ascii="Arial" w:hAnsi="Arial" w:cs="Arial" w:hint="eastAsia"/>
          <w:sz w:val="24"/>
        </w:rPr>
        <w:t xml:space="preserve"> </w:t>
      </w:r>
      <w:r w:rsidRPr="00093629">
        <w:rPr>
          <w:rFonts w:ascii="Arial" w:hAnsi="Arial" w:cs="Arial"/>
          <w:sz w:val="24"/>
        </w:rPr>
        <w:t>201</w:t>
      </w:r>
      <w:r>
        <w:rPr>
          <w:rFonts w:ascii="Arial" w:hAnsi="Arial" w:cs="Arial" w:hint="eastAsia"/>
          <w:sz w:val="24"/>
        </w:rPr>
        <w:t>4/6</w:t>
      </w:r>
      <w:r>
        <w:rPr>
          <w:rFonts w:ascii="Arial" w:hAnsi="Arial" w:cs="Arial" w:hint="eastAsia"/>
          <w:sz w:val="24"/>
        </w:rPr>
        <w:tab/>
        <w:t xml:space="preserve">          </w:t>
      </w:r>
      <w:r>
        <w:rPr>
          <w:rFonts w:ascii="Arial" w:hAnsi="Arial" w:cs="Arial" w:hint="eastAsia"/>
          <w:sz w:val="24"/>
        </w:rPr>
        <w:t>哈曼（中国）投资有限公司</w:t>
      </w:r>
    </w:p>
    <w:p w:rsidR="00A73F91" w:rsidRDefault="00A73F91" w:rsidP="00A73F91">
      <w:pPr>
        <w:pStyle w:val="NewNewNewNewNewNewNewNewNewNew"/>
        <w:ind w:firstLineChars="1450" w:firstLine="3480"/>
        <w:jc w:val="left"/>
        <w:rPr>
          <w:rFonts w:ascii="Arial" w:hAnsi="Arial" w:cs="Arial"/>
          <w:color w:val="FFC000"/>
          <w:sz w:val="24"/>
        </w:rPr>
      </w:pPr>
      <w:r>
        <w:rPr>
          <w:rFonts w:ascii="Arial" w:hAnsi="Arial" w:cs="Arial" w:hint="eastAsia"/>
          <w:color w:val="FFC000"/>
          <w:sz w:val="24"/>
        </w:rPr>
        <w:t>人事实习生</w:t>
      </w:r>
    </w:p>
    <w:p w:rsidR="00A73F91" w:rsidRPr="00F51107" w:rsidRDefault="00A73F91" w:rsidP="00A73F91">
      <w:pPr>
        <w:rPr>
          <w:rFonts w:ascii="BlairMdITC TT-Medium" w:hAnsi="BlairMdITC TT-Medium"/>
          <w:sz w:val="28"/>
          <w:szCs w:val="28"/>
          <w:highlight w:val="lightGray"/>
        </w:rPr>
      </w:pPr>
      <w:r w:rsidRPr="00F51107">
        <w:rPr>
          <w:rFonts w:ascii="Arial Unicode MS" w:eastAsia="Arial Unicode MS" w:hAnsi="Arial Unicode MS" w:cs="Arial Unicode MS" w:hint="eastAsia"/>
          <w:sz w:val="28"/>
          <w:szCs w:val="28"/>
          <w:highlight w:val="lightGray"/>
        </w:rPr>
        <w:t>实习经验</w:t>
      </w:r>
      <w:r w:rsidRPr="00F51107">
        <w:rPr>
          <w:rFonts w:ascii="Arial Unicode MS" w:eastAsia="Arial Unicode MS" w:hAnsi="Arial Unicode MS" w:cs="Arial Unicode MS"/>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p>
    <w:p w:rsidR="00A73F91" w:rsidRDefault="00A73F91" w:rsidP="00A73F91">
      <w:pPr>
        <w:pStyle w:val="NewNewNewNewNewNewNewNewNewNew"/>
        <w:spacing w:before="120" w:after="120" w:line="300" w:lineRule="exact"/>
        <w:rPr>
          <w:rFonts w:ascii="Arial" w:hAnsi="Arial" w:cs="Arial"/>
          <w:b/>
          <w:sz w:val="24"/>
        </w:rPr>
      </w:pPr>
      <w:r w:rsidRPr="00311846">
        <w:rPr>
          <w:rFonts w:ascii="Arial" w:hAnsi="Arial" w:cs="Arial"/>
          <w:b/>
          <w:sz w:val="24"/>
        </w:rPr>
        <w:t>201</w:t>
      </w:r>
      <w:r w:rsidR="004F70F2">
        <w:rPr>
          <w:rFonts w:ascii="Arial" w:hAnsi="Arial" w:cs="Arial" w:hint="eastAsia"/>
          <w:b/>
          <w:sz w:val="24"/>
        </w:rPr>
        <w:t>4/7</w:t>
      </w:r>
      <w:r w:rsidRPr="00311846">
        <w:rPr>
          <w:rFonts w:ascii="Arial" w:hAnsi="Arial" w:cs="Arial" w:hint="eastAsia"/>
          <w:b/>
          <w:sz w:val="24"/>
        </w:rPr>
        <w:t xml:space="preserve"> </w:t>
      </w:r>
      <w:r>
        <w:rPr>
          <w:rFonts w:ascii="Arial" w:hAnsi="Arial" w:cs="Arial"/>
          <w:b/>
          <w:sz w:val="24"/>
        </w:rPr>
        <w:t>–</w:t>
      </w:r>
      <w:r>
        <w:rPr>
          <w:rFonts w:ascii="Arial" w:hAnsi="Arial" w:cs="Arial" w:hint="eastAsia"/>
          <w:b/>
          <w:sz w:val="24"/>
        </w:rPr>
        <w:t>至今</w:t>
      </w:r>
    </w:p>
    <w:p w:rsidR="00A73F91" w:rsidRPr="00BF2968" w:rsidRDefault="00A73F91" w:rsidP="00A73F91">
      <w:pPr>
        <w:pStyle w:val="NewNewNewNewNewNewNewNewNewNew"/>
        <w:jc w:val="left"/>
        <w:rPr>
          <w:rFonts w:ascii="Arial" w:hAnsi="Arial" w:cs="Arial"/>
          <w:b/>
          <w:sz w:val="24"/>
        </w:rPr>
      </w:pPr>
      <w:r>
        <w:rPr>
          <w:rFonts w:ascii="Arial" w:hAnsi="Arial" w:cs="Arial" w:hint="eastAsia"/>
          <w:b/>
          <w:sz w:val="24"/>
        </w:rPr>
        <w:t>2013/8-2014/6</w:t>
      </w:r>
      <w:r w:rsidRPr="00311846">
        <w:rPr>
          <w:rFonts w:ascii="Arial" w:hAnsi="Arial" w:cs="Arial" w:hint="eastAsia"/>
          <w:b/>
          <w:sz w:val="24"/>
        </w:rPr>
        <w:tab/>
      </w:r>
      <w:r w:rsidRPr="00311846">
        <w:rPr>
          <w:rFonts w:ascii="Arial" w:hAnsi="Arial" w:cs="Arial" w:hint="eastAsia"/>
          <w:b/>
          <w:sz w:val="24"/>
        </w:rPr>
        <w:tab/>
      </w:r>
      <w:r>
        <w:rPr>
          <w:rFonts w:ascii="Arial" w:hAnsi="Arial" w:cs="Arial" w:hint="eastAsia"/>
          <w:b/>
          <w:sz w:val="24"/>
        </w:rPr>
        <w:t xml:space="preserve">   </w:t>
      </w:r>
      <w:r w:rsidRPr="00BF2968">
        <w:rPr>
          <w:rFonts w:ascii="Arial" w:hAnsi="Arial" w:cs="Arial" w:hint="eastAsia"/>
          <w:b/>
          <w:sz w:val="24"/>
        </w:rPr>
        <w:t>哈曼（中国）投资有限公司</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bCs/>
          <w:color w:val="F79646"/>
          <w:sz w:val="24"/>
          <w:lang w:val="en-GB"/>
        </w:rPr>
        <w:lastRenderedPageBreak/>
        <w:t>职位</w:t>
      </w:r>
      <w:r w:rsidRPr="00CA2C3D">
        <w:rPr>
          <w:rFonts w:ascii="Arial" w:hAnsi="Arial" w:cs="Arial" w:hint="eastAsia"/>
          <w:bCs/>
          <w:color w:val="F79646"/>
          <w:sz w:val="24"/>
          <w:lang w:val="en-GB"/>
        </w:rPr>
        <w:t xml:space="preserv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5306B3">
        <w:rPr>
          <w:rFonts w:ascii="Arial" w:hAnsi="Arial" w:cs="Arial" w:hint="eastAsia"/>
          <w:b/>
          <w:bCs/>
          <w:color w:val="F79646"/>
          <w:sz w:val="24"/>
          <w:lang w:val="en-GB"/>
        </w:rPr>
        <w:t>人事实习生</w:t>
      </w:r>
    </w:p>
    <w:p w:rsidR="00A73F91" w:rsidRDefault="00A73F91" w:rsidP="00A73F91">
      <w:pPr>
        <w:tabs>
          <w:tab w:val="left" w:pos="2520"/>
        </w:tabs>
        <w:spacing w:before="120" w:after="120" w:line="300" w:lineRule="exact"/>
        <w:jc w:val="left"/>
        <w:rPr>
          <w:rFonts w:ascii="Arial" w:hAnsi="Arial" w:cs="Arial"/>
          <w:color w:val="F79646"/>
          <w:sz w:val="24"/>
          <w:szCs w:val="20"/>
          <w:lang w:val="en-GB"/>
        </w:rPr>
      </w:pPr>
      <w:r>
        <w:rPr>
          <w:rFonts w:ascii="Arial" w:hAnsi="Arial" w:cs="Arial" w:hint="eastAsia"/>
          <w:color w:val="F79646"/>
          <w:sz w:val="24"/>
          <w:szCs w:val="20"/>
          <w:lang w:val="en-GB"/>
        </w:rPr>
        <w:t>工作职责：</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color w:val="000000"/>
          <w:sz w:val="24"/>
        </w:rPr>
        <w:t>负责公司招聘</w:t>
      </w:r>
      <w:r w:rsidRPr="00F30DDD">
        <w:rPr>
          <w:rFonts w:ascii="Calibri" w:hAnsi="宋体" w:hint="eastAsia"/>
          <w:color w:val="000000"/>
          <w:sz w:val="24"/>
        </w:rPr>
        <w:t>，</w:t>
      </w:r>
      <w:r w:rsidRPr="00F30DDD">
        <w:rPr>
          <w:rFonts w:ascii="Calibri" w:hAnsi="宋体"/>
          <w:color w:val="000000"/>
          <w:sz w:val="24"/>
        </w:rPr>
        <w:t>员工入职离职手续的办理</w:t>
      </w:r>
      <w:r w:rsidRPr="00F30DDD">
        <w:rPr>
          <w:rFonts w:ascii="Calibri" w:hAnsi="宋体" w:hint="eastAsia"/>
          <w:color w:val="000000"/>
          <w:sz w:val="24"/>
        </w:rPr>
        <w:t>，</w:t>
      </w:r>
      <w:r w:rsidRPr="00F30DDD">
        <w:rPr>
          <w:rFonts w:ascii="Calibri" w:hAnsi="宋体"/>
          <w:color w:val="000000"/>
          <w:sz w:val="24"/>
        </w:rPr>
        <w:t>员工试用期考评</w:t>
      </w:r>
      <w:r w:rsidRPr="00F30DDD">
        <w:rPr>
          <w:rFonts w:ascii="Calibri" w:hAnsi="宋体" w:hint="eastAsia"/>
          <w:color w:val="000000"/>
          <w:sz w:val="24"/>
        </w:rPr>
        <w:t>，</w:t>
      </w:r>
      <w:r w:rsidRPr="00F30DDD">
        <w:rPr>
          <w:rFonts w:ascii="Calibri" w:hAnsi="宋体"/>
          <w:color w:val="000000"/>
          <w:sz w:val="24"/>
        </w:rPr>
        <w:t>员工合同续签</w:t>
      </w:r>
      <w:r w:rsidRPr="00F30DDD">
        <w:rPr>
          <w:rFonts w:ascii="Calibri" w:hAnsi="宋体" w:hint="eastAsia"/>
          <w:color w:val="000000"/>
          <w:sz w:val="24"/>
        </w:rPr>
        <w:t>和生日会举办</w:t>
      </w:r>
    </w:p>
    <w:p w:rsidR="00A73F91" w:rsidRPr="00F30DDD" w:rsidRDefault="00A73F91" w:rsidP="00A73F91">
      <w:pPr>
        <w:numPr>
          <w:ilvl w:val="0"/>
          <w:numId w:val="1"/>
        </w:numPr>
        <w:spacing w:before="120" w:after="120" w:line="300" w:lineRule="exact"/>
        <w:rPr>
          <w:rFonts w:ascii="Calibri" w:hAnsi="宋体"/>
          <w:i/>
          <w:color w:val="000000"/>
          <w:sz w:val="24"/>
        </w:rPr>
      </w:pPr>
      <w:r w:rsidRPr="00F30DDD">
        <w:rPr>
          <w:rFonts w:ascii="Calibri" w:hAnsi="Calibri" w:hint="eastAsia"/>
          <w:color w:val="000000"/>
          <w:sz w:val="24"/>
        </w:rPr>
        <w:t>网上职位发布</w:t>
      </w:r>
      <w:r w:rsidRPr="00F30DDD">
        <w:rPr>
          <w:rFonts w:ascii="Calibri" w:hAnsi="宋体"/>
          <w:color w:val="000000"/>
          <w:sz w:val="24"/>
        </w:rPr>
        <w:t>，简历</w:t>
      </w:r>
      <w:r w:rsidRPr="00F30DDD">
        <w:rPr>
          <w:rFonts w:ascii="Calibri" w:hAnsi="宋体" w:hint="eastAsia"/>
          <w:color w:val="000000"/>
          <w:sz w:val="24"/>
        </w:rPr>
        <w:t>筛选</w:t>
      </w:r>
      <w:r w:rsidRPr="00F30DDD">
        <w:rPr>
          <w:rFonts w:ascii="Calibri" w:hAnsi="宋体"/>
          <w:color w:val="000000"/>
          <w:sz w:val="24"/>
        </w:rPr>
        <w:t>，安排面试邀请</w:t>
      </w:r>
      <w:r w:rsidRPr="00F30DDD">
        <w:rPr>
          <w:rFonts w:ascii="Calibri" w:hAnsi="宋体" w:hint="eastAsia"/>
          <w:color w:val="000000"/>
          <w:sz w:val="24"/>
        </w:rPr>
        <w:t>，跟踪面试反馈</w:t>
      </w:r>
      <w:r w:rsidRPr="00F30DDD">
        <w:rPr>
          <w:rFonts w:ascii="Calibri" w:hAnsi="宋体"/>
          <w:color w:val="000000"/>
          <w:sz w:val="24"/>
        </w:rPr>
        <w:t>以及与公司外部</w:t>
      </w:r>
      <w:r w:rsidRPr="00F30DDD">
        <w:rPr>
          <w:rFonts w:ascii="Calibri" w:hAnsi="宋体" w:hint="eastAsia"/>
          <w:color w:val="000000"/>
          <w:sz w:val="24"/>
        </w:rPr>
        <w:t>猎头的招聘合作（在职的这一年内共招聘</w:t>
      </w:r>
      <w:r>
        <w:rPr>
          <w:rFonts w:ascii="Calibri" w:hAnsi="宋体" w:hint="eastAsia"/>
          <w:color w:val="000000"/>
          <w:sz w:val="24"/>
        </w:rPr>
        <w:t>126</w:t>
      </w:r>
      <w:r>
        <w:rPr>
          <w:rFonts w:ascii="Calibri" w:hAnsi="宋体" w:hint="eastAsia"/>
          <w:color w:val="000000"/>
          <w:sz w:val="24"/>
        </w:rPr>
        <w:t>个</w:t>
      </w:r>
      <w:r w:rsidRPr="00F30DDD">
        <w:rPr>
          <w:rFonts w:ascii="Calibri" w:hAnsi="宋体" w:hint="eastAsia"/>
          <w:color w:val="000000"/>
          <w:sz w:val="24"/>
        </w:rPr>
        <w:t>职位，其中</w:t>
      </w:r>
      <w:r>
        <w:rPr>
          <w:rFonts w:ascii="Calibri" w:hAnsi="宋体" w:hint="eastAsia"/>
          <w:color w:val="000000"/>
          <w:sz w:val="24"/>
        </w:rPr>
        <w:t>42</w:t>
      </w:r>
      <w:r>
        <w:rPr>
          <w:rFonts w:ascii="Calibri" w:hAnsi="宋体" w:hint="eastAsia"/>
          <w:color w:val="000000"/>
          <w:sz w:val="24"/>
        </w:rPr>
        <w:t>个</w:t>
      </w:r>
      <w:r w:rsidRPr="00F30DDD">
        <w:rPr>
          <w:rFonts w:ascii="Calibri" w:hAnsi="宋体" w:hint="eastAsia"/>
          <w:color w:val="000000"/>
          <w:sz w:val="24"/>
        </w:rPr>
        <w:t>是通过网上渠道招聘）</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color w:val="000000"/>
          <w:sz w:val="24"/>
        </w:rPr>
        <w:t>负责</w:t>
      </w:r>
      <w:r w:rsidRPr="00F30DDD">
        <w:rPr>
          <w:rFonts w:ascii="Calibri" w:hAnsi="宋体" w:hint="eastAsia"/>
          <w:color w:val="000000"/>
          <w:sz w:val="24"/>
        </w:rPr>
        <w:t>公司组织架构图的更新</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hint="eastAsia"/>
          <w:color w:val="000000"/>
          <w:sz w:val="24"/>
        </w:rPr>
        <w:t>负责新员工的入职培训</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color w:val="000000"/>
          <w:sz w:val="24"/>
        </w:rPr>
        <w:t>负责</w:t>
      </w:r>
      <w:proofErr w:type="gramStart"/>
      <w:r w:rsidRPr="00F30DDD">
        <w:rPr>
          <w:rFonts w:ascii="Calibri" w:hAnsi="Calibri" w:hint="eastAsia"/>
          <w:color w:val="000000"/>
          <w:sz w:val="24"/>
        </w:rPr>
        <w:t>猎头费</w:t>
      </w:r>
      <w:proofErr w:type="gramEnd"/>
      <w:r w:rsidRPr="00F30DDD">
        <w:rPr>
          <w:rFonts w:ascii="Calibri" w:hAnsi="宋体"/>
          <w:color w:val="000000"/>
          <w:sz w:val="24"/>
        </w:rPr>
        <w:t>的付款流程（</w:t>
      </w:r>
      <w:r w:rsidRPr="00F30DDD">
        <w:rPr>
          <w:rFonts w:ascii="Calibri" w:hAnsi="Calibri"/>
          <w:color w:val="000000"/>
          <w:sz w:val="24"/>
        </w:rPr>
        <w:t>SAP</w:t>
      </w:r>
      <w:r w:rsidRPr="00F30DDD">
        <w:rPr>
          <w:rFonts w:ascii="Calibri" w:hAnsi="宋体"/>
          <w:color w:val="000000"/>
          <w:sz w:val="24"/>
        </w:rPr>
        <w:t>）</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color w:val="000000"/>
          <w:sz w:val="24"/>
        </w:rPr>
        <w:t>负责</w:t>
      </w:r>
      <w:r w:rsidRPr="00F30DDD">
        <w:rPr>
          <w:rFonts w:ascii="Calibri" w:hAnsi="Calibri" w:hint="eastAsia"/>
          <w:color w:val="000000"/>
          <w:sz w:val="24"/>
        </w:rPr>
        <w:t>人事数据</w:t>
      </w:r>
      <w:r w:rsidRPr="00F30DDD">
        <w:rPr>
          <w:rFonts w:ascii="Calibri" w:hAnsi="宋体"/>
          <w:color w:val="000000"/>
          <w:sz w:val="24"/>
        </w:rPr>
        <w:t>的维护</w:t>
      </w:r>
      <w:r w:rsidRPr="00F30DDD">
        <w:rPr>
          <w:rFonts w:ascii="Calibri" w:hAnsi="宋体" w:hint="eastAsia"/>
          <w:color w:val="000000"/>
          <w:sz w:val="24"/>
        </w:rPr>
        <w:t>更新，并协助经理做一些人事数据分析</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Calibri" w:hAnsi="宋体" w:hint="eastAsia"/>
          <w:color w:val="000000"/>
          <w:sz w:val="24"/>
        </w:rPr>
        <w:t>协助经理做好每个月的人事报告</w:t>
      </w:r>
    </w:p>
    <w:p w:rsidR="00A73F91" w:rsidRPr="00F30DDD" w:rsidRDefault="00A73F91" w:rsidP="00A73F91">
      <w:pPr>
        <w:numPr>
          <w:ilvl w:val="0"/>
          <w:numId w:val="1"/>
        </w:numPr>
        <w:spacing w:before="120" w:after="120" w:line="300" w:lineRule="exact"/>
        <w:rPr>
          <w:rFonts w:ascii="Calibri" w:hAnsi="宋体"/>
          <w:color w:val="000000"/>
          <w:sz w:val="24"/>
        </w:rPr>
      </w:pPr>
      <w:r w:rsidRPr="00F30DDD">
        <w:rPr>
          <w:rFonts w:ascii="宋体" w:hAnsi="宋体" w:hint="eastAsia"/>
          <w:color w:val="000000"/>
          <w:sz w:val="24"/>
        </w:rPr>
        <w:t>协助经理及同事做好其他人事相关事宜</w:t>
      </w:r>
    </w:p>
    <w:p w:rsidR="00A73F91" w:rsidRPr="00311846" w:rsidRDefault="00A73F91" w:rsidP="00A73F91">
      <w:pPr>
        <w:pStyle w:val="NewNewNewNewNewNewNewNewNewNew"/>
        <w:spacing w:before="360" w:after="120" w:line="300" w:lineRule="exact"/>
        <w:rPr>
          <w:rFonts w:ascii="Arial" w:hAnsi="Arial" w:cs="Arial"/>
          <w:b/>
          <w:sz w:val="24"/>
        </w:rPr>
      </w:pPr>
      <w:r w:rsidRPr="00311846">
        <w:rPr>
          <w:rFonts w:ascii="Arial" w:hAnsi="Arial" w:cs="Arial"/>
          <w:b/>
          <w:sz w:val="24"/>
        </w:rPr>
        <w:t>20</w:t>
      </w:r>
      <w:r>
        <w:rPr>
          <w:rFonts w:ascii="Arial" w:hAnsi="Arial" w:cs="Arial" w:hint="eastAsia"/>
          <w:b/>
          <w:sz w:val="24"/>
        </w:rPr>
        <w:t>14/6</w:t>
      </w:r>
      <w:r w:rsidRPr="00311846">
        <w:rPr>
          <w:rFonts w:ascii="Arial" w:hAnsi="Arial" w:cs="Arial" w:hint="eastAsia"/>
          <w:b/>
          <w:sz w:val="24"/>
        </w:rPr>
        <w:t xml:space="preserve"> </w:t>
      </w:r>
      <w:r w:rsidRPr="00311846">
        <w:rPr>
          <w:rFonts w:ascii="Arial" w:hAnsi="Arial" w:cs="Arial"/>
          <w:b/>
          <w:sz w:val="24"/>
        </w:rPr>
        <w:t>–</w:t>
      </w:r>
      <w:r w:rsidRPr="00311846">
        <w:rPr>
          <w:rFonts w:ascii="Arial" w:hAnsi="Arial" w:cs="Arial" w:hint="eastAsia"/>
          <w:b/>
          <w:sz w:val="24"/>
        </w:rPr>
        <w:t xml:space="preserve"> </w:t>
      </w:r>
      <w:r w:rsidRPr="00311846">
        <w:rPr>
          <w:rFonts w:ascii="Arial" w:hAnsi="Arial" w:cs="Arial"/>
          <w:b/>
          <w:sz w:val="24"/>
        </w:rPr>
        <w:t>201</w:t>
      </w:r>
      <w:r>
        <w:rPr>
          <w:rFonts w:ascii="Arial" w:hAnsi="Arial" w:cs="Arial" w:hint="eastAsia"/>
          <w:b/>
          <w:sz w:val="24"/>
        </w:rPr>
        <w:t>4/7</w:t>
      </w:r>
      <w:r w:rsidRPr="00311846">
        <w:rPr>
          <w:rFonts w:ascii="Arial" w:hAnsi="Arial" w:cs="Arial" w:hint="eastAsia"/>
          <w:b/>
          <w:sz w:val="24"/>
        </w:rPr>
        <w:tab/>
      </w:r>
      <w:r w:rsidRPr="00311846">
        <w:rPr>
          <w:rFonts w:ascii="Arial" w:hAnsi="Arial" w:cs="Arial" w:hint="eastAsia"/>
          <w:b/>
          <w:sz w:val="24"/>
        </w:rPr>
        <w:tab/>
      </w:r>
      <w:proofErr w:type="gramStart"/>
      <w:r w:rsidRPr="009172B2">
        <w:rPr>
          <w:rFonts w:ascii="Arial" w:hAnsi="Arial" w:cs="Arial" w:hint="eastAsia"/>
          <w:b/>
          <w:sz w:val="24"/>
        </w:rPr>
        <w:t>班安欧</w:t>
      </w:r>
      <w:proofErr w:type="gramEnd"/>
      <w:r w:rsidRPr="009172B2">
        <w:rPr>
          <w:rFonts w:ascii="Arial" w:hAnsi="Arial" w:cs="Arial" w:hint="eastAsia"/>
          <w:b/>
          <w:sz w:val="24"/>
        </w:rPr>
        <w:t>（上海）贸易有限公司</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color w:val="F79646"/>
          <w:sz w:val="24"/>
          <w:lang w:val="en-GB"/>
        </w:rPr>
        <w:t>职位</w:t>
      </w:r>
      <w:r w:rsidRPr="00CA2C3D">
        <w:rPr>
          <w:rFonts w:ascii="Arial" w:hAnsi="Arial" w:cs="Arial" w:hint="eastAsia"/>
          <w:bCs/>
          <w:color w:val="F79646"/>
          <w:sz w:val="24"/>
          <w:lang w:val="en-GB"/>
        </w:rPr>
        <w:t xml:space="preserv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Pr>
          <w:rFonts w:ascii="Arial" w:hAnsi="Arial" w:cs="Arial" w:hint="eastAsia"/>
          <w:b/>
          <w:bCs/>
          <w:color w:val="F79646"/>
          <w:sz w:val="24"/>
          <w:lang w:val="en-GB"/>
        </w:rPr>
        <w:t>市场销售支持</w:t>
      </w:r>
    </w:p>
    <w:p w:rsidR="00A73F91" w:rsidRDefault="00A73F91" w:rsidP="00A73F91">
      <w:pPr>
        <w:tabs>
          <w:tab w:val="left" w:pos="2520"/>
        </w:tabs>
        <w:spacing w:before="120" w:after="120" w:line="300" w:lineRule="exact"/>
        <w:jc w:val="left"/>
        <w:rPr>
          <w:rFonts w:ascii="Arial" w:hAnsi="Arial" w:cs="Arial"/>
          <w:b/>
          <w:color w:val="F79646"/>
          <w:sz w:val="24"/>
          <w:szCs w:val="20"/>
          <w:lang w:val="en-GB"/>
        </w:rPr>
      </w:pPr>
      <w:r>
        <w:rPr>
          <w:rFonts w:ascii="Arial" w:hAnsi="Arial" w:cs="Arial" w:hint="eastAsia"/>
          <w:color w:val="F79646"/>
          <w:sz w:val="24"/>
          <w:szCs w:val="20"/>
          <w:lang w:val="en-GB"/>
        </w:rPr>
        <w:t>工作职责</w:t>
      </w:r>
      <w:r w:rsidRPr="00CA2C3D">
        <w:rPr>
          <w:rFonts w:ascii="Arial" w:hAnsi="Arial" w:cs="Arial"/>
          <w:color w:val="F79646"/>
          <w:sz w:val="24"/>
          <w:szCs w:val="20"/>
          <w:lang w:val="en-GB"/>
        </w:rPr>
        <w:t xml:space="preserve">: </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负责公司做一些市场调研报告，经销商会议，培训项目和部门的行政工作</w:t>
      </w:r>
    </w:p>
    <w:p w:rsidR="00A73F91" w:rsidRDefault="00A73F91" w:rsidP="00A73F91">
      <w:pPr>
        <w:pStyle w:val="a6"/>
        <w:numPr>
          <w:ilvl w:val="0"/>
          <w:numId w:val="1"/>
        </w:numPr>
        <w:spacing w:before="120" w:after="120" w:line="300" w:lineRule="exact"/>
        <w:jc w:val="left"/>
        <w:rPr>
          <w:rFonts w:ascii="Arial" w:hAnsi="Arial" w:cs="Arial"/>
          <w:sz w:val="24"/>
          <w:szCs w:val="24"/>
        </w:rPr>
      </w:pPr>
      <w:r>
        <w:rPr>
          <w:rFonts w:ascii="Arial" w:hAnsi="Arial" w:cs="Arial" w:hint="eastAsia"/>
          <w:sz w:val="24"/>
          <w:szCs w:val="24"/>
        </w:rPr>
        <w:t>协助经理做一些市场活动，比如路演，奥迪活动日活动。负责活动场地布置，产品摆放，产品手册宣传册和</w:t>
      </w:r>
      <w:r>
        <w:rPr>
          <w:rFonts w:ascii="Arial" w:hAnsi="Arial" w:cs="Arial" w:hint="eastAsia"/>
          <w:sz w:val="24"/>
          <w:szCs w:val="24"/>
        </w:rPr>
        <w:t>CD</w:t>
      </w:r>
      <w:r>
        <w:rPr>
          <w:rFonts w:ascii="Arial" w:hAnsi="Arial" w:cs="Arial" w:hint="eastAsia"/>
          <w:sz w:val="24"/>
          <w:szCs w:val="24"/>
        </w:rPr>
        <w:t>的准备，确保促进市场目标任务和品牌市场定位</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协助经理做一些宣传手册的设计制定</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协助经理做市场活动报告</w:t>
      </w:r>
    </w:p>
    <w:p w:rsidR="00A73F91" w:rsidRPr="005A1F40"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制作市场活动日程安排</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每天和经销商电话会议沟通产品销售情况和顾客接受度，并且就公司的销售激励政策和初步合作事宜做简单介绍</w:t>
      </w:r>
    </w:p>
    <w:p w:rsidR="00A73F91" w:rsidRPr="006D11FC" w:rsidRDefault="00A73F91" w:rsidP="00A73F91">
      <w:pPr>
        <w:numPr>
          <w:ilvl w:val="0"/>
          <w:numId w:val="1"/>
        </w:numPr>
        <w:spacing w:before="120" w:after="120" w:line="300" w:lineRule="exact"/>
        <w:jc w:val="left"/>
      </w:pPr>
      <w:r>
        <w:rPr>
          <w:rFonts w:ascii="Arial" w:hAnsi="Arial" w:cs="Arial" w:hint="eastAsia"/>
          <w:sz w:val="24"/>
          <w:szCs w:val="20"/>
        </w:rPr>
        <w:t>协助经理给经销商做一些产品培训，使经销商更好的了解产品促进销售</w:t>
      </w:r>
    </w:p>
    <w:p w:rsidR="00A73F91" w:rsidRPr="00311846" w:rsidRDefault="00A73F91" w:rsidP="00A73F91">
      <w:pPr>
        <w:pStyle w:val="NewNewNewNewNewNewNewNewNewNew"/>
        <w:spacing w:before="360" w:after="120" w:line="300" w:lineRule="exact"/>
        <w:rPr>
          <w:rFonts w:ascii="Arial" w:hAnsi="Arial" w:cs="Arial"/>
          <w:b/>
          <w:sz w:val="24"/>
        </w:rPr>
      </w:pPr>
      <w:r w:rsidRPr="00311846">
        <w:rPr>
          <w:rFonts w:ascii="Arial" w:hAnsi="Arial" w:cs="Arial"/>
          <w:b/>
          <w:sz w:val="24"/>
        </w:rPr>
        <w:t>20</w:t>
      </w:r>
      <w:r>
        <w:rPr>
          <w:rFonts w:ascii="Arial" w:hAnsi="Arial" w:cs="Arial" w:hint="eastAsia"/>
          <w:b/>
          <w:sz w:val="24"/>
        </w:rPr>
        <w:t>12/5</w:t>
      </w:r>
      <w:r w:rsidRPr="00311846">
        <w:rPr>
          <w:rFonts w:ascii="Arial" w:hAnsi="Arial" w:cs="Arial" w:hint="eastAsia"/>
          <w:b/>
          <w:sz w:val="24"/>
        </w:rPr>
        <w:t xml:space="preserve"> </w:t>
      </w:r>
      <w:r w:rsidRPr="00311846">
        <w:rPr>
          <w:rFonts w:ascii="Arial" w:hAnsi="Arial" w:cs="Arial"/>
          <w:b/>
          <w:sz w:val="24"/>
        </w:rPr>
        <w:t>–</w:t>
      </w:r>
      <w:r w:rsidRPr="00311846">
        <w:rPr>
          <w:rFonts w:ascii="Arial" w:hAnsi="Arial" w:cs="Arial" w:hint="eastAsia"/>
          <w:b/>
          <w:sz w:val="24"/>
        </w:rPr>
        <w:t xml:space="preserve"> </w:t>
      </w:r>
      <w:r w:rsidRPr="00311846">
        <w:rPr>
          <w:rFonts w:ascii="Arial" w:hAnsi="Arial" w:cs="Arial"/>
          <w:b/>
          <w:sz w:val="24"/>
        </w:rPr>
        <w:t>201</w:t>
      </w:r>
      <w:r>
        <w:rPr>
          <w:rFonts w:ascii="Arial" w:hAnsi="Arial" w:cs="Arial" w:hint="eastAsia"/>
          <w:b/>
          <w:sz w:val="24"/>
        </w:rPr>
        <w:t>2/8</w:t>
      </w:r>
      <w:r w:rsidRPr="00311846">
        <w:rPr>
          <w:rFonts w:ascii="Arial" w:hAnsi="Arial" w:cs="Arial" w:hint="eastAsia"/>
          <w:b/>
          <w:sz w:val="24"/>
        </w:rPr>
        <w:tab/>
      </w:r>
      <w:r w:rsidRPr="00311846">
        <w:rPr>
          <w:rFonts w:ascii="Arial" w:hAnsi="Arial" w:cs="Arial" w:hint="eastAsia"/>
          <w:b/>
          <w:sz w:val="24"/>
        </w:rPr>
        <w:tab/>
      </w:r>
      <w:r>
        <w:rPr>
          <w:rFonts w:ascii="Arial" w:hAnsi="Arial" w:cs="Arial" w:hint="eastAsia"/>
          <w:b/>
          <w:sz w:val="24"/>
        </w:rPr>
        <w:t>南阳市</w:t>
      </w:r>
      <w:r w:rsidRPr="00325C80">
        <w:rPr>
          <w:rFonts w:ascii="Arial" w:hAnsi="Arial" w:cs="Arial" w:hint="eastAsia"/>
          <w:b/>
          <w:sz w:val="24"/>
        </w:rPr>
        <w:t>金厦钢结构工程有限公司</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color w:val="F79646"/>
          <w:sz w:val="24"/>
          <w:lang w:val="en-GB"/>
        </w:rPr>
        <w:t>职位</w:t>
      </w:r>
      <w:r w:rsidRPr="00CA2C3D">
        <w:rPr>
          <w:rFonts w:ascii="Arial" w:hAnsi="Arial" w:cs="Arial" w:hint="eastAsia"/>
          <w:bCs/>
          <w:color w:val="F79646"/>
          <w:sz w:val="24"/>
          <w:lang w:val="en-GB"/>
        </w:rPr>
        <w:t xml:space="preserv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Pr>
          <w:rFonts w:ascii="Arial" w:hAnsi="Arial" w:cs="Arial" w:hint="eastAsia"/>
          <w:b/>
          <w:bCs/>
          <w:color w:val="F79646"/>
          <w:sz w:val="24"/>
          <w:lang w:val="en-GB"/>
        </w:rPr>
        <w:t>行政实习生</w:t>
      </w:r>
    </w:p>
    <w:p w:rsidR="00A73F91" w:rsidRDefault="00A73F91" w:rsidP="00A73F91">
      <w:pPr>
        <w:tabs>
          <w:tab w:val="left" w:pos="2520"/>
        </w:tabs>
        <w:spacing w:before="120" w:after="120" w:line="300" w:lineRule="exact"/>
        <w:jc w:val="left"/>
        <w:rPr>
          <w:rFonts w:ascii="Arial" w:hAnsi="Arial" w:cs="Arial"/>
          <w:b/>
          <w:color w:val="F79646"/>
          <w:sz w:val="24"/>
          <w:szCs w:val="20"/>
          <w:lang w:val="en-GB"/>
        </w:rPr>
      </w:pPr>
      <w:r>
        <w:rPr>
          <w:rFonts w:ascii="Arial" w:hAnsi="Arial" w:cs="Arial" w:hint="eastAsia"/>
          <w:color w:val="F79646"/>
          <w:sz w:val="24"/>
          <w:szCs w:val="20"/>
          <w:lang w:val="en-GB"/>
        </w:rPr>
        <w:t>工作职责</w:t>
      </w:r>
      <w:r w:rsidRPr="00CA2C3D">
        <w:rPr>
          <w:rFonts w:ascii="Arial" w:hAnsi="Arial" w:cs="Arial"/>
          <w:color w:val="F79646"/>
          <w:sz w:val="24"/>
          <w:szCs w:val="20"/>
          <w:lang w:val="en-GB"/>
        </w:rPr>
        <w:t xml:space="preserve">: </w:t>
      </w:r>
    </w:p>
    <w:p w:rsidR="00A73F91" w:rsidRPr="006B108E" w:rsidRDefault="00A73F91" w:rsidP="00A73F91">
      <w:pPr>
        <w:numPr>
          <w:ilvl w:val="0"/>
          <w:numId w:val="3"/>
        </w:numPr>
        <w:spacing w:before="120" w:after="120" w:line="300" w:lineRule="exact"/>
        <w:rPr>
          <w:rFonts w:ascii="宋体" w:hAnsi="宋体" w:cs="Arial Unicode MS"/>
          <w:color w:val="000000"/>
          <w:sz w:val="24"/>
        </w:rPr>
      </w:pPr>
      <w:r w:rsidRPr="006B108E">
        <w:rPr>
          <w:rFonts w:ascii="宋体" w:hAnsi="宋体" w:hint="eastAsia"/>
          <w:color w:val="000000"/>
          <w:sz w:val="24"/>
        </w:rPr>
        <w:t>负责公司车辆协调及调动</w:t>
      </w:r>
    </w:p>
    <w:p w:rsidR="00A73F91" w:rsidRDefault="00A73F91" w:rsidP="00A73F91">
      <w:pPr>
        <w:numPr>
          <w:ilvl w:val="0"/>
          <w:numId w:val="3"/>
        </w:numPr>
        <w:spacing w:before="120" w:after="120" w:line="300" w:lineRule="exact"/>
        <w:rPr>
          <w:rFonts w:ascii="宋体" w:hAnsi="宋体"/>
          <w:color w:val="000000"/>
          <w:sz w:val="24"/>
        </w:rPr>
      </w:pPr>
      <w:r w:rsidRPr="006B108E">
        <w:rPr>
          <w:rFonts w:ascii="宋体" w:hAnsi="宋体" w:hint="eastAsia"/>
          <w:color w:val="000000"/>
          <w:sz w:val="24"/>
        </w:rPr>
        <w:t>负责公司的日常办公文档及接待工作</w:t>
      </w:r>
    </w:p>
    <w:p w:rsidR="00A73F91" w:rsidRPr="006B108E" w:rsidRDefault="00A73F91" w:rsidP="00A73F91">
      <w:pPr>
        <w:numPr>
          <w:ilvl w:val="0"/>
          <w:numId w:val="3"/>
        </w:numPr>
        <w:spacing w:before="120" w:after="120" w:line="300" w:lineRule="exact"/>
        <w:rPr>
          <w:rFonts w:ascii="宋体" w:hAnsi="宋体"/>
          <w:color w:val="000000"/>
          <w:sz w:val="24"/>
        </w:rPr>
      </w:pPr>
      <w:r>
        <w:rPr>
          <w:rFonts w:ascii="宋体" w:hAnsi="宋体" w:hint="eastAsia"/>
          <w:color w:val="000000"/>
          <w:sz w:val="24"/>
        </w:rPr>
        <w:t>负责公司考勤及工资核对</w:t>
      </w:r>
    </w:p>
    <w:p w:rsidR="00A73F91" w:rsidRPr="00AB2ED6" w:rsidRDefault="00A73F91" w:rsidP="00A73F91">
      <w:pPr>
        <w:numPr>
          <w:ilvl w:val="0"/>
          <w:numId w:val="3"/>
        </w:numPr>
        <w:spacing w:before="120" w:after="120" w:line="300" w:lineRule="exact"/>
        <w:rPr>
          <w:rFonts w:ascii="宋体" w:hAnsi="宋体" w:cs="Arial Unicode MS"/>
          <w:color w:val="000000"/>
          <w:sz w:val="24"/>
        </w:rPr>
      </w:pPr>
      <w:r w:rsidRPr="006B108E">
        <w:rPr>
          <w:rFonts w:ascii="宋体" w:hAnsi="宋体" w:hint="eastAsia"/>
          <w:color w:val="000000"/>
          <w:sz w:val="24"/>
        </w:rPr>
        <w:t>负责公司部分采购工作</w:t>
      </w:r>
    </w:p>
    <w:p w:rsidR="00A73F91" w:rsidRPr="00AB2ED6" w:rsidRDefault="00A73F91" w:rsidP="00A73F91">
      <w:pPr>
        <w:numPr>
          <w:ilvl w:val="0"/>
          <w:numId w:val="3"/>
        </w:numPr>
        <w:spacing w:before="120" w:after="120" w:line="300" w:lineRule="exact"/>
        <w:jc w:val="left"/>
        <w:rPr>
          <w:rFonts w:ascii="Arial" w:hAnsi="Arial" w:cs="Arial"/>
          <w:sz w:val="24"/>
        </w:rPr>
      </w:pPr>
      <w:r w:rsidRPr="006B108E">
        <w:rPr>
          <w:rFonts w:ascii="宋体" w:hAnsi="宋体" w:hint="eastAsia"/>
          <w:color w:val="000000"/>
          <w:sz w:val="24"/>
        </w:rPr>
        <w:t>负责公司各部门的协调工作</w:t>
      </w:r>
    </w:p>
    <w:p w:rsidR="00A73F91" w:rsidRPr="00F51107" w:rsidRDefault="00A73F91" w:rsidP="00951B07">
      <w:pPr>
        <w:spacing w:beforeLines="50"/>
        <w:rPr>
          <w:rFonts w:ascii="BlairMdITC TT-Medium" w:hAnsi="BlairMdITC TT-Medium"/>
          <w:sz w:val="28"/>
          <w:szCs w:val="28"/>
          <w:highlight w:val="lightGray"/>
        </w:rPr>
      </w:pPr>
      <w:r w:rsidRPr="00F51107">
        <w:rPr>
          <w:rFonts w:ascii="Arial Unicode MS" w:eastAsia="Arial Unicode MS" w:hAnsi="Arial Unicode MS" w:cs="Arial Unicode MS" w:hint="eastAsia"/>
          <w:sz w:val="28"/>
          <w:szCs w:val="28"/>
          <w:highlight w:val="lightGray"/>
        </w:rPr>
        <w:lastRenderedPageBreak/>
        <w:t>项目经验</w:t>
      </w:r>
      <w:r w:rsidRPr="00F51107">
        <w:rPr>
          <w:rFonts w:ascii="Arial Unicode MS" w:eastAsia="Arial Unicode MS" w:hAnsi="Arial Unicode MS" w:cs="Arial Unicode MS"/>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p>
    <w:p w:rsidR="00A73F91" w:rsidRPr="00E9449D" w:rsidRDefault="00A73F91" w:rsidP="00A73F91">
      <w:pPr>
        <w:spacing w:before="360" w:after="120"/>
        <w:rPr>
          <w:rFonts w:ascii="Arial" w:hAnsi="Arial" w:cs="Arial"/>
          <w:b/>
          <w:sz w:val="18"/>
          <w:szCs w:val="18"/>
        </w:rPr>
      </w:pPr>
      <w:r w:rsidRPr="00107D3B">
        <w:rPr>
          <w:rFonts w:ascii="Arial" w:hAnsi="Arial" w:cs="Arial"/>
          <w:b/>
          <w:sz w:val="24"/>
          <w:szCs w:val="20"/>
        </w:rPr>
        <w:t>2013/05—</w:t>
      </w:r>
      <w:r w:rsidRPr="00107D3B">
        <w:rPr>
          <w:rFonts w:ascii="Arial" w:hAnsi="Arial" w:cs="Arial" w:hint="eastAsia"/>
          <w:b/>
          <w:sz w:val="24"/>
          <w:szCs w:val="20"/>
        </w:rPr>
        <w:t>2013/09</w:t>
      </w:r>
      <w:r>
        <w:rPr>
          <w:rFonts w:ascii="Arial" w:hAnsi="Arial" w:cs="Arial" w:hint="eastAsia"/>
          <w:b/>
          <w:sz w:val="24"/>
          <w:szCs w:val="20"/>
        </w:rPr>
        <w:t xml:space="preserve">                                </w:t>
      </w:r>
      <w:r>
        <w:rPr>
          <w:rFonts w:ascii="Tahoma" w:hAnsi="Tahoma" w:cs="Tahoma" w:hint="eastAsia"/>
          <w:b/>
          <w:sz w:val="24"/>
        </w:rPr>
        <w:t>亮视点眼镜产品价格定位调研</w:t>
      </w:r>
    </w:p>
    <w:p w:rsidR="00A73F91" w:rsidRPr="00107D3B" w:rsidRDefault="00A73F91" w:rsidP="00A73F91">
      <w:pPr>
        <w:autoSpaceDE w:val="0"/>
        <w:autoSpaceDN w:val="0"/>
        <w:adjustRightInd w:val="0"/>
        <w:spacing w:before="120" w:after="120" w:line="300" w:lineRule="exact"/>
        <w:rPr>
          <w:rFonts w:ascii="Tahoma" w:hAnsi="Tahoma" w:cs="Tahoma"/>
          <w:b/>
          <w:sz w:val="24"/>
        </w:rPr>
      </w:pPr>
      <w:r>
        <w:rPr>
          <w:rFonts w:ascii="Arial" w:hAnsi="Arial" w:cs="Arial" w:hint="eastAsia"/>
          <w:b/>
          <w:sz w:val="24"/>
        </w:rPr>
        <w:t>项目背景</w:t>
      </w:r>
      <w:r w:rsidRPr="00107D3B">
        <w:rPr>
          <w:rFonts w:ascii="Arial" w:hAnsi="Arial" w:cs="Arial"/>
          <w:b/>
          <w:sz w:val="24"/>
        </w:rPr>
        <w:t>:</w:t>
      </w:r>
      <w:r w:rsidRPr="00107D3B">
        <w:rPr>
          <w:rFonts w:ascii="Tahoma" w:hAnsi="Tahoma" w:cs="Tahoma"/>
          <w:b/>
          <w:sz w:val="24"/>
        </w:rPr>
        <w:t xml:space="preserve"> </w:t>
      </w:r>
    </w:p>
    <w:p w:rsidR="00A73F91" w:rsidRPr="00107D3B" w:rsidRDefault="00A73F91" w:rsidP="00A73F91">
      <w:pPr>
        <w:autoSpaceDE w:val="0"/>
        <w:autoSpaceDN w:val="0"/>
        <w:adjustRightInd w:val="0"/>
        <w:spacing w:before="120" w:after="120" w:line="300" w:lineRule="exact"/>
        <w:ind w:firstLineChars="200" w:firstLine="480"/>
        <w:rPr>
          <w:rFonts w:ascii="Arial" w:hAnsi="Arial" w:cs="Arial"/>
          <w:sz w:val="24"/>
        </w:rPr>
      </w:pPr>
      <w:r>
        <w:rPr>
          <w:rFonts w:ascii="Arial" w:hAnsi="Arial" w:cs="Arial" w:hint="eastAsia"/>
          <w:sz w:val="24"/>
        </w:rPr>
        <w:t>亮视点是一个全球化眼镜大品牌。公司准备在中国一、二线和三线城市做一深度眼镜市场调查，了解中国眼镜销量最好的品牌以及产品和价位。</w:t>
      </w:r>
    </w:p>
    <w:p w:rsidR="00A73F91" w:rsidRPr="00916F3A" w:rsidRDefault="00A73F91" w:rsidP="00951B07">
      <w:pPr>
        <w:autoSpaceDE w:val="0"/>
        <w:autoSpaceDN w:val="0"/>
        <w:adjustRightInd w:val="0"/>
        <w:spacing w:beforeLines="50" w:afterLines="50"/>
        <w:rPr>
          <w:rFonts w:ascii="Arial" w:hAnsi="Arial" w:cs="Arial"/>
          <w:color w:val="FFC000"/>
          <w:sz w:val="24"/>
        </w:rPr>
      </w:pPr>
      <w:r>
        <w:rPr>
          <w:rFonts w:ascii="Arial" w:hAnsi="Arial" w:cs="Arial" w:hint="eastAsia"/>
          <w:color w:val="FFC000"/>
          <w:sz w:val="24"/>
        </w:rPr>
        <w:t>项目职责</w:t>
      </w:r>
      <w:r w:rsidRPr="00916F3A">
        <w:rPr>
          <w:rFonts w:ascii="Arial" w:hAnsi="Arial" w:cs="Arial"/>
          <w:color w:val="FFC000"/>
          <w:sz w:val="24"/>
        </w:rPr>
        <w:t>:</w:t>
      </w:r>
    </w:p>
    <w:p w:rsidR="00A73F91" w:rsidRPr="00107D3B"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负责广州和深圳</w:t>
      </w:r>
      <w:r>
        <w:rPr>
          <w:rFonts w:ascii="Arial" w:hAnsi="Arial" w:cs="Arial" w:hint="eastAsia"/>
          <w:sz w:val="24"/>
        </w:rPr>
        <w:t>100</w:t>
      </w:r>
      <w:r>
        <w:rPr>
          <w:rFonts w:ascii="Arial" w:hAnsi="Arial" w:cs="Arial" w:hint="eastAsia"/>
          <w:sz w:val="24"/>
        </w:rPr>
        <w:t>家眼镜店的问卷填写及回收，其中</w:t>
      </w:r>
      <w:r>
        <w:rPr>
          <w:rFonts w:ascii="Arial" w:hAnsi="Arial" w:cs="Arial" w:hint="eastAsia"/>
          <w:sz w:val="24"/>
        </w:rPr>
        <w:t>24</w:t>
      </w:r>
      <w:r>
        <w:rPr>
          <w:rFonts w:ascii="Arial" w:hAnsi="Arial" w:cs="Arial" w:hint="eastAsia"/>
          <w:sz w:val="24"/>
        </w:rPr>
        <w:t>家做深度调研</w:t>
      </w:r>
    </w:p>
    <w:p w:rsidR="00A73F91"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负责问卷数据录入</w:t>
      </w:r>
    </w:p>
    <w:p w:rsidR="00A73F91" w:rsidRPr="00107D3B"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负责</w:t>
      </w:r>
      <w:r>
        <w:rPr>
          <w:rFonts w:ascii="Arial" w:hAnsi="Arial" w:cs="Arial" w:hint="eastAsia"/>
          <w:sz w:val="24"/>
        </w:rPr>
        <w:t>9</w:t>
      </w:r>
      <w:r>
        <w:rPr>
          <w:rFonts w:ascii="Arial" w:hAnsi="Arial" w:cs="Arial" w:hint="eastAsia"/>
          <w:sz w:val="24"/>
        </w:rPr>
        <w:t>个城市的数据库逻辑性检查</w:t>
      </w:r>
    </w:p>
    <w:p w:rsidR="00A73F91" w:rsidRPr="00107D3B" w:rsidRDefault="00A73F91" w:rsidP="00A73F91">
      <w:pPr>
        <w:spacing w:before="360" w:after="120"/>
        <w:rPr>
          <w:rFonts w:ascii="Arial" w:hAnsi="Arial" w:cs="Arial"/>
          <w:b/>
          <w:sz w:val="24"/>
        </w:rPr>
      </w:pPr>
      <w:bookmarkStart w:id="0" w:name="OLE_LINK1"/>
      <w:bookmarkStart w:id="1" w:name="OLE_LINK2"/>
      <w:r w:rsidRPr="00107D3B">
        <w:rPr>
          <w:rFonts w:ascii="Arial" w:hAnsi="Arial" w:cs="Arial"/>
          <w:b/>
          <w:sz w:val="24"/>
        </w:rPr>
        <w:t xml:space="preserve">2012/ 11 -2013/ 3 </w:t>
      </w:r>
      <w:bookmarkEnd w:id="0"/>
      <w:bookmarkEnd w:id="1"/>
      <w:r w:rsidRPr="00107D3B">
        <w:rPr>
          <w:rFonts w:ascii="Arial" w:hAnsi="Arial" w:cs="Arial"/>
          <w:b/>
          <w:sz w:val="24"/>
        </w:rPr>
        <w:t xml:space="preserve"> </w:t>
      </w:r>
      <w:r>
        <w:rPr>
          <w:rFonts w:ascii="Arial" w:hAnsi="Arial" w:cs="Arial" w:hint="eastAsia"/>
          <w:b/>
          <w:sz w:val="24"/>
        </w:rPr>
        <w:t xml:space="preserve">                             </w:t>
      </w:r>
      <w:r w:rsidRPr="00DA5A80">
        <w:rPr>
          <w:rFonts w:ascii="Arial" w:hAnsi="Arial" w:cs="Arial" w:hint="eastAsia"/>
          <w:b/>
          <w:sz w:val="24"/>
        </w:rPr>
        <w:t>戴比尔斯集团珠宝店选择调研</w:t>
      </w:r>
    </w:p>
    <w:p w:rsidR="00A73F91" w:rsidRPr="00107D3B" w:rsidRDefault="00A73F91" w:rsidP="00A73F91">
      <w:pPr>
        <w:rPr>
          <w:rFonts w:ascii="Tahoma" w:hAnsi="Tahoma" w:cs="Tahoma"/>
          <w:sz w:val="24"/>
        </w:rPr>
      </w:pPr>
      <w:r>
        <w:rPr>
          <w:rFonts w:ascii="Arial" w:hAnsi="Arial" w:cs="Arial" w:hint="eastAsia"/>
          <w:b/>
          <w:sz w:val="24"/>
        </w:rPr>
        <w:t>项目背景</w:t>
      </w:r>
      <w:r w:rsidRPr="00107D3B">
        <w:rPr>
          <w:rFonts w:ascii="Arial" w:hAnsi="Arial" w:cs="Arial"/>
          <w:sz w:val="24"/>
        </w:rPr>
        <w:t>:</w:t>
      </w:r>
    </w:p>
    <w:p w:rsidR="00A73F91" w:rsidRPr="00107D3B" w:rsidRDefault="00A73F91" w:rsidP="00A73F91">
      <w:pPr>
        <w:autoSpaceDE w:val="0"/>
        <w:autoSpaceDN w:val="0"/>
        <w:adjustRightInd w:val="0"/>
        <w:spacing w:before="120" w:after="120" w:line="300" w:lineRule="exact"/>
        <w:ind w:firstLineChars="200" w:firstLine="480"/>
        <w:rPr>
          <w:rFonts w:ascii="Arial" w:hAnsi="Arial" w:cs="Arial"/>
          <w:sz w:val="24"/>
        </w:rPr>
      </w:pPr>
      <w:r>
        <w:rPr>
          <w:rFonts w:ascii="Arial" w:hAnsi="Arial" w:cs="Arial" w:hint="eastAsia"/>
          <w:sz w:val="24"/>
        </w:rPr>
        <w:t>戴比尔斯集团是全球著名的钻石供应商，准备在中国开自有品牌珠宝店，调研的目的就是要通过调研来确定自有品牌珠宝店的选址、大小、布局、产品价格等等。</w:t>
      </w:r>
    </w:p>
    <w:p w:rsidR="00A73F91" w:rsidRPr="00916F3A" w:rsidRDefault="00A73F91" w:rsidP="00951B07">
      <w:pPr>
        <w:spacing w:beforeLines="50" w:afterLines="50"/>
        <w:rPr>
          <w:rFonts w:ascii="Arial" w:hAnsi="Arial" w:cs="Arial"/>
          <w:color w:val="FFC000"/>
          <w:sz w:val="24"/>
        </w:rPr>
      </w:pPr>
      <w:r>
        <w:rPr>
          <w:rFonts w:ascii="Arial" w:hAnsi="Arial" w:cs="Arial" w:hint="eastAsia"/>
          <w:color w:val="FFC000"/>
          <w:sz w:val="24"/>
        </w:rPr>
        <w:t>项目职责</w:t>
      </w:r>
      <w:r w:rsidRPr="00916F3A">
        <w:rPr>
          <w:rFonts w:ascii="Arial" w:hAnsi="Arial" w:cs="Arial"/>
          <w:color w:val="FFC000"/>
          <w:sz w:val="24"/>
        </w:rPr>
        <w:t xml:space="preserve">: </w:t>
      </w:r>
    </w:p>
    <w:p w:rsidR="00A73F91" w:rsidRPr="00107D3B"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二手数据的收集</w:t>
      </w:r>
    </w:p>
    <w:p w:rsidR="00A73F91"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完成</w:t>
      </w:r>
      <w:r>
        <w:rPr>
          <w:rFonts w:ascii="Arial" w:hAnsi="Arial" w:cs="Arial" w:hint="eastAsia"/>
          <w:sz w:val="24"/>
        </w:rPr>
        <w:t>192</w:t>
      </w:r>
      <w:r>
        <w:rPr>
          <w:rFonts w:ascii="Arial" w:hAnsi="Arial" w:cs="Arial" w:hint="eastAsia"/>
          <w:sz w:val="24"/>
        </w:rPr>
        <w:t>家珠宝店的问卷调研工作</w:t>
      </w:r>
    </w:p>
    <w:p w:rsidR="00A73F91"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完成数据录入及数据逻辑性核查工作</w:t>
      </w:r>
    </w:p>
    <w:p w:rsidR="00A73F91" w:rsidRPr="00107D3B"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负责项目预算及成本控制工作</w:t>
      </w:r>
    </w:p>
    <w:p w:rsidR="00A73F91" w:rsidRPr="00107D3B" w:rsidRDefault="00A73F91" w:rsidP="00A73F91">
      <w:pPr>
        <w:spacing w:before="360" w:after="120"/>
        <w:rPr>
          <w:rFonts w:ascii="Arial" w:hAnsi="Arial" w:cs="Arial"/>
          <w:b/>
          <w:sz w:val="24"/>
        </w:rPr>
      </w:pPr>
      <w:r w:rsidRPr="00107D3B">
        <w:rPr>
          <w:rFonts w:ascii="Arial" w:hAnsi="Arial" w:cs="Arial"/>
          <w:b/>
          <w:sz w:val="24"/>
        </w:rPr>
        <w:t>201</w:t>
      </w:r>
      <w:r w:rsidRPr="00107D3B">
        <w:rPr>
          <w:rFonts w:ascii="Arial" w:hAnsi="Arial" w:cs="Arial" w:hint="eastAsia"/>
          <w:b/>
          <w:sz w:val="24"/>
        </w:rPr>
        <w:t>2</w:t>
      </w:r>
      <w:r w:rsidRPr="00107D3B">
        <w:rPr>
          <w:rFonts w:ascii="Arial" w:hAnsi="Arial" w:cs="Arial"/>
          <w:b/>
          <w:sz w:val="24"/>
        </w:rPr>
        <w:t>/10—</w:t>
      </w:r>
      <w:r w:rsidRPr="00107D3B">
        <w:rPr>
          <w:rFonts w:ascii="Arial" w:hAnsi="Arial" w:cs="Arial" w:hint="eastAsia"/>
          <w:b/>
          <w:sz w:val="24"/>
        </w:rPr>
        <w:t>2012</w:t>
      </w:r>
      <w:r w:rsidRPr="00107D3B">
        <w:rPr>
          <w:rFonts w:ascii="Arial" w:hAnsi="Arial" w:cs="Arial"/>
          <w:b/>
          <w:sz w:val="24"/>
        </w:rPr>
        <w:t>/1</w:t>
      </w:r>
      <w:r w:rsidRPr="00107D3B">
        <w:rPr>
          <w:rFonts w:ascii="Arial" w:hAnsi="Arial" w:cs="Arial" w:hint="eastAsia"/>
          <w:b/>
          <w:sz w:val="24"/>
        </w:rPr>
        <w:t>1</w:t>
      </w:r>
      <w:r>
        <w:rPr>
          <w:rFonts w:ascii="Arial" w:hAnsi="Arial" w:cs="Arial" w:hint="eastAsia"/>
          <w:b/>
          <w:sz w:val="24"/>
        </w:rPr>
        <w:t xml:space="preserve">                              </w:t>
      </w:r>
      <w:r w:rsidRPr="00CA36D0">
        <w:rPr>
          <w:rFonts w:ascii="Arial" w:hAnsi="Arial" w:cs="Arial" w:hint="eastAsia"/>
          <w:b/>
          <w:sz w:val="24"/>
        </w:rPr>
        <w:t>真维斯服务水平和品牌认知调研</w:t>
      </w:r>
    </w:p>
    <w:p w:rsidR="00A73F91" w:rsidRPr="00107D3B" w:rsidRDefault="00A73F91" w:rsidP="00951B07">
      <w:pPr>
        <w:spacing w:beforeLines="50"/>
        <w:rPr>
          <w:rFonts w:ascii="Arial" w:hAnsi="Arial" w:cs="Arial"/>
          <w:sz w:val="24"/>
        </w:rPr>
      </w:pPr>
      <w:r>
        <w:rPr>
          <w:rFonts w:ascii="Arial" w:hAnsi="Arial" w:cs="Arial" w:hint="eastAsia"/>
          <w:b/>
          <w:sz w:val="24"/>
        </w:rPr>
        <w:t>项目背景</w:t>
      </w:r>
      <w:r w:rsidRPr="00107D3B">
        <w:rPr>
          <w:rFonts w:ascii="Arial" w:hAnsi="Arial" w:cs="Arial"/>
          <w:b/>
          <w:sz w:val="24"/>
        </w:rPr>
        <w:t>:</w:t>
      </w:r>
      <w:r w:rsidRPr="00107D3B">
        <w:rPr>
          <w:rFonts w:ascii="Arial" w:hAnsi="Arial" w:cs="Arial"/>
          <w:sz w:val="24"/>
        </w:rPr>
        <w:t xml:space="preserve"> </w:t>
      </w:r>
    </w:p>
    <w:p w:rsidR="00A73F91" w:rsidRPr="00E172A5" w:rsidRDefault="00A73F91" w:rsidP="00A73F91">
      <w:pPr>
        <w:autoSpaceDE w:val="0"/>
        <w:autoSpaceDN w:val="0"/>
        <w:adjustRightInd w:val="0"/>
        <w:spacing w:before="120" w:after="120" w:line="300" w:lineRule="exact"/>
        <w:ind w:firstLineChars="200" w:firstLine="480"/>
        <w:rPr>
          <w:rFonts w:ascii="Arial" w:hAnsi="Arial" w:cs="Arial"/>
          <w:sz w:val="24"/>
        </w:rPr>
      </w:pPr>
      <w:r>
        <w:rPr>
          <w:rFonts w:ascii="Arial" w:hAnsi="Arial" w:cs="Arial" w:hint="eastAsia"/>
          <w:sz w:val="24"/>
        </w:rPr>
        <w:t>真维斯是休闲服饰品牌，品牌的目标群体是</w:t>
      </w:r>
      <w:r>
        <w:rPr>
          <w:rFonts w:ascii="Arial" w:hAnsi="Arial" w:cs="Arial" w:hint="eastAsia"/>
          <w:sz w:val="24"/>
        </w:rPr>
        <w:t>18-30</w:t>
      </w:r>
      <w:r>
        <w:rPr>
          <w:rFonts w:ascii="Arial" w:hAnsi="Arial" w:cs="Arial" w:hint="eastAsia"/>
          <w:sz w:val="24"/>
        </w:rPr>
        <w:t>岁的年轻人。项目调研目的是体验服务水平及营销组合效应。</w:t>
      </w:r>
    </w:p>
    <w:p w:rsidR="00A73F91" w:rsidRPr="00916F3A" w:rsidRDefault="00A73F91" w:rsidP="00951B07">
      <w:pPr>
        <w:spacing w:beforeLines="50" w:afterLines="50"/>
        <w:rPr>
          <w:rFonts w:ascii="Arial" w:hAnsi="Arial" w:cs="Arial"/>
          <w:color w:val="FFC000"/>
          <w:sz w:val="24"/>
        </w:rPr>
      </w:pPr>
      <w:r>
        <w:rPr>
          <w:rFonts w:ascii="Arial" w:hAnsi="Arial" w:cs="Arial" w:hint="eastAsia"/>
          <w:color w:val="FFC000"/>
          <w:sz w:val="24"/>
        </w:rPr>
        <w:t>项目职责</w:t>
      </w:r>
      <w:r w:rsidRPr="00916F3A">
        <w:rPr>
          <w:rFonts w:ascii="Arial" w:hAnsi="Arial" w:cs="Arial"/>
          <w:color w:val="FFC000"/>
          <w:sz w:val="24"/>
        </w:rPr>
        <w:t xml:space="preserve">: </w:t>
      </w:r>
    </w:p>
    <w:p w:rsidR="00A73F91" w:rsidRPr="00916F3A"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负责调研问卷发放及回收</w:t>
      </w:r>
    </w:p>
    <w:p w:rsidR="00A73F91" w:rsidRPr="00916F3A"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数据录入、逻辑性核查及分析</w:t>
      </w:r>
    </w:p>
    <w:p w:rsidR="00A73F91" w:rsidRPr="00196C5B" w:rsidRDefault="00A73F91" w:rsidP="00A73F91">
      <w:pPr>
        <w:pStyle w:val="a5"/>
        <w:numPr>
          <w:ilvl w:val="0"/>
          <w:numId w:val="2"/>
        </w:numPr>
        <w:autoSpaceDE w:val="0"/>
        <w:autoSpaceDN w:val="0"/>
        <w:adjustRightInd w:val="0"/>
        <w:spacing w:before="120" w:after="120" w:line="300" w:lineRule="exact"/>
        <w:contextualSpacing w:val="0"/>
        <w:rPr>
          <w:rFonts w:ascii="Arial" w:hAnsi="Arial" w:cs="Arial"/>
          <w:sz w:val="24"/>
        </w:rPr>
      </w:pPr>
      <w:r>
        <w:rPr>
          <w:rFonts w:ascii="Arial" w:hAnsi="Arial" w:cs="Arial" w:hint="eastAsia"/>
          <w:sz w:val="24"/>
        </w:rPr>
        <w:t>分析报告的撰写</w:t>
      </w:r>
    </w:p>
    <w:p w:rsidR="00A73F91" w:rsidRPr="00F51107" w:rsidRDefault="00A73F91" w:rsidP="00951B07">
      <w:pPr>
        <w:spacing w:beforeLines="50"/>
        <w:rPr>
          <w:rFonts w:ascii="BlairMdITC TT-Medium" w:hAnsi="BlairMdITC TT-Medium"/>
          <w:sz w:val="28"/>
          <w:szCs w:val="28"/>
          <w:highlight w:val="lightGray"/>
        </w:rPr>
      </w:pPr>
      <w:r w:rsidRPr="00F51107">
        <w:rPr>
          <w:rFonts w:ascii="Arial Unicode MS" w:eastAsia="Arial Unicode MS" w:hAnsi="Arial Unicode MS" w:cs="Arial Unicode MS" w:hint="eastAsia"/>
          <w:sz w:val="28"/>
          <w:szCs w:val="28"/>
          <w:highlight w:val="lightGray"/>
        </w:rPr>
        <w:t>个人荣誉</w:t>
      </w:r>
      <w:r w:rsidRPr="00F51107">
        <w:rPr>
          <w:rFonts w:ascii="Arial Unicode MS" w:eastAsia="Arial Unicode MS" w:hAnsi="Arial Unicode MS" w:cs="Arial Unicode MS"/>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p>
    <w:p w:rsidR="00A73F91" w:rsidRDefault="00A73F91" w:rsidP="00A73F91">
      <w:pPr>
        <w:numPr>
          <w:ilvl w:val="0"/>
          <w:numId w:val="4"/>
        </w:numPr>
        <w:spacing w:before="120" w:after="120" w:line="300" w:lineRule="exact"/>
        <w:rPr>
          <w:rFonts w:ascii="宋体" w:hAnsi="宋体"/>
          <w:sz w:val="24"/>
        </w:rPr>
      </w:pPr>
      <w:r w:rsidRPr="0008668F">
        <w:rPr>
          <w:rFonts w:ascii="宋体" w:hAnsi="宋体" w:hint="eastAsia"/>
          <w:sz w:val="24"/>
        </w:rPr>
        <w:t>2010</w:t>
      </w:r>
      <w:r>
        <w:rPr>
          <w:rFonts w:ascii="宋体" w:hAnsi="宋体" w:hint="eastAsia"/>
          <w:sz w:val="24"/>
        </w:rPr>
        <w:t>-</w:t>
      </w:r>
      <w:r w:rsidRPr="0008668F">
        <w:rPr>
          <w:rFonts w:ascii="宋体" w:hAnsi="宋体" w:hint="eastAsia"/>
          <w:sz w:val="24"/>
        </w:rPr>
        <w:t>2011学年国家励志奖学金</w:t>
      </w:r>
    </w:p>
    <w:p w:rsidR="00A73F91" w:rsidRDefault="00A73F91" w:rsidP="00A73F91">
      <w:pPr>
        <w:numPr>
          <w:ilvl w:val="0"/>
          <w:numId w:val="4"/>
        </w:numPr>
        <w:spacing w:before="120" w:after="120" w:line="300" w:lineRule="exact"/>
        <w:rPr>
          <w:rFonts w:ascii="宋体" w:hAnsi="宋体"/>
          <w:sz w:val="24"/>
        </w:rPr>
      </w:pPr>
      <w:r>
        <w:rPr>
          <w:rFonts w:ascii="宋体" w:hAnsi="宋体" w:hint="eastAsia"/>
          <w:sz w:val="24"/>
        </w:rPr>
        <w:t>2009-2010学年南阳师范学院一等奖学金</w:t>
      </w:r>
    </w:p>
    <w:p w:rsidR="00A73F91" w:rsidRDefault="00A73F91" w:rsidP="00A73F91">
      <w:pPr>
        <w:numPr>
          <w:ilvl w:val="0"/>
          <w:numId w:val="4"/>
        </w:numPr>
        <w:spacing w:before="120" w:after="120" w:line="300" w:lineRule="exact"/>
        <w:rPr>
          <w:rFonts w:ascii="宋体" w:hAnsi="宋体"/>
          <w:sz w:val="24"/>
        </w:rPr>
      </w:pPr>
      <w:r>
        <w:rPr>
          <w:rFonts w:ascii="宋体" w:hAnsi="宋体" w:hint="eastAsia"/>
          <w:sz w:val="24"/>
        </w:rPr>
        <w:lastRenderedPageBreak/>
        <w:t>2008-2009学年南阳师范学院一等奖学金</w:t>
      </w:r>
    </w:p>
    <w:p w:rsidR="00A73F91" w:rsidRPr="0008668F" w:rsidRDefault="00A73F91" w:rsidP="00A73F91">
      <w:pPr>
        <w:numPr>
          <w:ilvl w:val="0"/>
          <w:numId w:val="4"/>
        </w:numPr>
        <w:spacing w:before="120" w:after="120" w:line="300" w:lineRule="exact"/>
        <w:rPr>
          <w:rFonts w:ascii="宋体" w:hAnsi="宋体"/>
          <w:sz w:val="24"/>
        </w:rPr>
      </w:pPr>
      <w:r w:rsidRPr="0008668F">
        <w:rPr>
          <w:rFonts w:ascii="宋体" w:hAnsi="宋体" w:hint="eastAsia"/>
          <w:sz w:val="24"/>
        </w:rPr>
        <w:t>2009学年南阳师范学院“三好学生”荣誉称号</w:t>
      </w:r>
    </w:p>
    <w:p w:rsidR="00A73F91" w:rsidRPr="0008668F" w:rsidRDefault="00A73F91" w:rsidP="00A73F91">
      <w:pPr>
        <w:numPr>
          <w:ilvl w:val="0"/>
          <w:numId w:val="4"/>
        </w:numPr>
        <w:spacing w:before="120" w:after="120" w:line="300" w:lineRule="exact"/>
        <w:rPr>
          <w:rFonts w:ascii="宋体" w:hAnsi="宋体"/>
          <w:sz w:val="24"/>
        </w:rPr>
      </w:pPr>
      <w:r w:rsidRPr="0008668F">
        <w:rPr>
          <w:rFonts w:ascii="宋体" w:hAnsi="宋体" w:hint="eastAsia"/>
          <w:sz w:val="24"/>
        </w:rPr>
        <w:t>第九届“挑战杯”全国大学生创业大赛河南赛区三等奖</w:t>
      </w:r>
    </w:p>
    <w:p w:rsidR="00A73F91" w:rsidRPr="0008668F" w:rsidRDefault="00A73F91" w:rsidP="00A73F91">
      <w:pPr>
        <w:pStyle w:val="a5"/>
        <w:numPr>
          <w:ilvl w:val="0"/>
          <w:numId w:val="4"/>
        </w:numPr>
        <w:spacing w:before="120" w:after="120" w:line="300" w:lineRule="exact"/>
        <w:rPr>
          <w:sz w:val="24"/>
          <w:szCs w:val="24"/>
        </w:rPr>
      </w:pPr>
      <w:r w:rsidRPr="0008668F">
        <w:rPr>
          <w:rFonts w:ascii="宋体" w:hAnsi="宋体" w:hint="eastAsia"/>
          <w:sz w:val="24"/>
          <w:szCs w:val="24"/>
        </w:rPr>
        <w:t>第三届“金蝶杯”全国大学生创业大赛河南赛区二等奖</w:t>
      </w:r>
    </w:p>
    <w:p w:rsidR="00A73F91" w:rsidRPr="00F51107" w:rsidRDefault="00A73F91" w:rsidP="00951B07">
      <w:pPr>
        <w:spacing w:beforeLines="50"/>
        <w:rPr>
          <w:rFonts w:ascii="BlairMdITC TT-Medium" w:hAnsi="BlairMdITC TT-Medium"/>
          <w:sz w:val="28"/>
          <w:szCs w:val="28"/>
          <w:highlight w:val="lightGray"/>
        </w:rPr>
      </w:pPr>
      <w:r w:rsidRPr="00F51107">
        <w:rPr>
          <w:rFonts w:ascii="Arial Unicode MS" w:eastAsia="Arial Unicode MS" w:hAnsi="Arial Unicode MS" w:cs="Arial Unicode MS" w:hint="eastAsia"/>
          <w:sz w:val="28"/>
          <w:szCs w:val="28"/>
          <w:highlight w:val="lightGray"/>
        </w:rPr>
        <w:t>证书</w:t>
      </w:r>
      <w:r w:rsidRPr="00F51107">
        <w:rPr>
          <w:rFonts w:ascii="Arial Unicode MS" w:eastAsia="Arial Unicode MS" w:hAnsi="Arial Unicode MS" w:cs="Arial Unicode MS"/>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r w:rsidRPr="00F51107">
        <w:rPr>
          <w:rFonts w:ascii="BlairMdITC TT-Medium" w:hAnsi="BlairMdITC TT-Medium"/>
          <w:sz w:val="28"/>
          <w:szCs w:val="28"/>
          <w:highlight w:val="lightGray"/>
        </w:rPr>
        <w:t xml:space="preserve">     </w:t>
      </w:r>
      <w:r w:rsidRPr="00F51107">
        <w:rPr>
          <w:rFonts w:ascii="BlairMdITC TT-Medium" w:hAnsi="BlairMdITC TT-Medium" w:hint="eastAsia"/>
          <w:sz w:val="28"/>
          <w:szCs w:val="28"/>
          <w:highlight w:val="lightGray"/>
        </w:rPr>
        <w:t xml:space="preserve">              </w:t>
      </w:r>
    </w:p>
    <w:p w:rsidR="00A73F91" w:rsidRPr="0008668F" w:rsidRDefault="00A73F91" w:rsidP="00A73F91">
      <w:pPr>
        <w:numPr>
          <w:ilvl w:val="0"/>
          <w:numId w:val="5"/>
        </w:numPr>
        <w:spacing w:before="120" w:after="120" w:line="300" w:lineRule="exact"/>
        <w:rPr>
          <w:rFonts w:ascii="宋体" w:hAnsi="宋体"/>
          <w:sz w:val="24"/>
        </w:rPr>
      </w:pPr>
      <w:r w:rsidRPr="0008668F">
        <w:rPr>
          <w:rFonts w:ascii="宋体" w:hAnsi="宋体" w:hint="eastAsia"/>
          <w:sz w:val="24"/>
        </w:rPr>
        <w:t>大学英语六级考试</w:t>
      </w:r>
    </w:p>
    <w:p w:rsidR="00A73F91" w:rsidRPr="0008668F" w:rsidRDefault="00A73F91" w:rsidP="00A73F91">
      <w:pPr>
        <w:numPr>
          <w:ilvl w:val="0"/>
          <w:numId w:val="5"/>
        </w:numPr>
        <w:spacing w:before="120" w:after="120" w:line="300" w:lineRule="exact"/>
        <w:rPr>
          <w:rFonts w:ascii="宋体" w:hAnsi="宋体"/>
          <w:sz w:val="24"/>
        </w:rPr>
      </w:pPr>
      <w:r w:rsidRPr="0008668F">
        <w:rPr>
          <w:rFonts w:ascii="宋体" w:hAnsi="宋体" w:hint="eastAsia"/>
          <w:sz w:val="24"/>
        </w:rPr>
        <w:t>会计从业资格证书</w:t>
      </w:r>
    </w:p>
    <w:p w:rsidR="00A73F91" w:rsidRPr="0008668F" w:rsidRDefault="00A73F91" w:rsidP="00A73F91">
      <w:pPr>
        <w:numPr>
          <w:ilvl w:val="0"/>
          <w:numId w:val="5"/>
        </w:numPr>
        <w:spacing w:before="120" w:after="120" w:line="300" w:lineRule="exact"/>
        <w:ind w:rightChars="-38" w:right="-80"/>
        <w:rPr>
          <w:rFonts w:ascii="宋体" w:hAnsi="宋体"/>
          <w:sz w:val="24"/>
        </w:rPr>
      </w:pPr>
      <w:r w:rsidRPr="0008668F">
        <w:rPr>
          <w:rFonts w:ascii="宋体" w:hAnsi="宋体" w:hint="eastAsia"/>
          <w:sz w:val="24"/>
        </w:rPr>
        <w:t>国家初级会计师证</w:t>
      </w:r>
    </w:p>
    <w:p w:rsidR="00A73F91" w:rsidRPr="0008668F" w:rsidRDefault="00A73F91" w:rsidP="00A73F91">
      <w:pPr>
        <w:pStyle w:val="a5"/>
        <w:numPr>
          <w:ilvl w:val="0"/>
          <w:numId w:val="5"/>
        </w:numPr>
        <w:spacing w:before="120" w:after="120" w:line="300" w:lineRule="exact"/>
        <w:rPr>
          <w:sz w:val="24"/>
          <w:szCs w:val="24"/>
        </w:rPr>
      </w:pPr>
      <w:r w:rsidRPr="0008668F">
        <w:rPr>
          <w:rFonts w:ascii="宋体" w:hAnsi="宋体" w:hint="eastAsia"/>
          <w:sz w:val="24"/>
          <w:szCs w:val="24"/>
        </w:rPr>
        <w:t>国家计算机一级等级考试</w:t>
      </w:r>
    </w:p>
    <w:p w:rsidR="00A73F91" w:rsidRDefault="00A73F91" w:rsidP="00A73F91">
      <w:pPr>
        <w:rPr>
          <w:rFonts w:ascii="Arial Unicode MS" w:eastAsia="Arial Unicode MS" w:hAnsi="Arial Unicode MS" w:cs="Arial Unicode MS"/>
          <w:sz w:val="24"/>
          <w:highlight w:val="lightGray"/>
        </w:rPr>
      </w:pPr>
    </w:p>
    <w:p w:rsidR="00A73F91" w:rsidRPr="00A73F91" w:rsidRDefault="00A73F91" w:rsidP="00A73F91">
      <w:pPr>
        <w:jc w:val="center"/>
        <w:rPr>
          <w:rFonts w:ascii="Arial Unicode MS" w:eastAsia="Arial Unicode MS" w:hAnsi="Arial Unicode MS" w:cs="Arial Unicode MS"/>
          <w:sz w:val="30"/>
          <w:szCs w:val="30"/>
        </w:rPr>
      </w:pPr>
      <w:r w:rsidRPr="00A73F91">
        <w:rPr>
          <w:rFonts w:ascii="Arial Unicode MS" w:eastAsia="Arial Unicode MS" w:hAnsi="Arial Unicode MS" w:cs="Arial Unicode MS" w:hint="eastAsia"/>
          <w:sz w:val="30"/>
          <w:szCs w:val="30"/>
        </w:rPr>
        <w:t>英文简历</w:t>
      </w:r>
    </w:p>
    <w:p w:rsidR="00A73F91" w:rsidRDefault="00A73F91" w:rsidP="00A73F91">
      <w:pPr>
        <w:rPr>
          <w:rFonts w:ascii="Arial Unicode MS" w:eastAsia="Arial Unicode MS" w:hAnsi="Arial Unicode MS" w:cs="Arial Unicode MS"/>
          <w:b/>
          <w:sz w:val="36"/>
          <w:szCs w:val="20"/>
          <w:highlight w:val="lightGray"/>
          <w:u w:val="single"/>
        </w:rPr>
      </w:pPr>
      <w:r>
        <w:rPr>
          <w:rFonts w:ascii="Arial Unicode MS" w:eastAsia="Arial Unicode MS" w:hAnsi="Arial Unicode MS" w:cs="Arial Unicode MS"/>
          <w:sz w:val="24"/>
          <w:highlight w:val="lightGray"/>
        </w:rPr>
        <w:t xml:space="preserve">Basic Information                                                 </w:t>
      </w:r>
      <w:r>
        <w:rPr>
          <w:rFonts w:ascii="Arial Unicode MS" w:eastAsia="Arial Unicode MS" w:hAnsi="Arial Unicode MS" w:cs="Arial Unicode MS" w:hint="eastAsia"/>
          <w:sz w:val="24"/>
          <w:highlight w:val="lightGray"/>
        </w:rPr>
        <w:t xml:space="preserve"> </w:t>
      </w:r>
      <w:r>
        <w:rPr>
          <w:rFonts w:ascii="Arial Unicode MS" w:eastAsia="Arial Unicode MS" w:hAnsi="Arial Unicode MS" w:cs="Arial Unicode MS"/>
          <w:sz w:val="24"/>
          <w:highlight w:val="lightGray"/>
        </w:rPr>
        <w:t xml:space="preserve"> </w:t>
      </w:r>
      <w:r>
        <w:rPr>
          <w:rFonts w:ascii="Arial Unicode MS" w:eastAsia="Arial Unicode MS" w:hAnsi="Arial Unicode MS" w:cs="Arial Unicode MS" w:hint="eastAsia"/>
          <w:sz w:val="24"/>
          <w:highlight w:val="lightGray"/>
        </w:rPr>
        <w:t xml:space="preserve">   </w:t>
      </w:r>
      <w:r>
        <w:rPr>
          <w:rFonts w:ascii="Arial Unicode MS" w:eastAsia="Arial Unicode MS" w:hAnsi="Arial Unicode MS" w:cs="Arial Unicode MS"/>
          <w:sz w:val="24"/>
          <w:highlight w:val="lightGray"/>
        </w:rPr>
        <w:t xml:space="preserve">      </w:t>
      </w:r>
    </w:p>
    <w:p w:rsidR="00A73F91" w:rsidRDefault="00A73F91" w:rsidP="00A73F91">
      <w:pPr>
        <w:tabs>
          <w:tab w:val="left" w:pos="2520"/>
          <w:tab w:val="left" w:pos="9000"/>
        </w:tabs>
        <w:spacing w:before="120" w:after="120" w:line="300" w:lineRule="exact"/>
        <w:jc w:val="left"/>
        <w:rPr>
          <w:rFonts w:ascii="Arial" w:hAnsi="Arial" w:cs="Arial"/>
          <w:sz w:val="20"/>
          <w:szCs w:val="20"/>
        </w:rPr>
      </w:pPr>
      <w:r>
        <w:rPr>
          <w:rFonts w:ascii="Arial" w:hAnsi="Arial" w:cs="Arial"/>
          <w:sz w:val="24"/>
          <w:szCs w:val="20"/>
        </w:rPr>
        <w:t>Name:</w:t>
      </w:r>
      <w:r>
        <w:rPr>
          <w:rFonts w:ascii="Arial" w:hAnsi="Arial" w:cs="Arial"/>
          <w:sz w:val="24"/>
          <w:szCs w:val="20"/>
        </w:rPr>
        <w:tab/>
      </w:r>
      <w:r>
        <w:rPr>
          <w:rFonts w:ascii="Arial" w:hAnsi="Arial" w:cs="Arial" w:hint="eastAsia"/>
          <w:sz w:val="24"/>
          <w:szCs w:val="20"/>
          <w:lang w:val="de-DE"/>
        </w:rPr>
        <w:t>Lisa LI</w:t>
      </w:r>
    </w:p>
    <w:p w:rsidR="00A73F91" w:rsidRDefault="00A73F91" w:rsidP="00A73F91">
      <w:pPr>
        <w:tabs>
          <w:tab w:val="left" w:pos="2520"/>
          <w:tab w:val="left" w:pos="9000"/>
        </w:tabs>
        <w:spacing w:before="120" w:after="120" w:line="300" w:lineRule="exact"/>
        <w:jc w:val="left"/>
        <w:rPr>
          <w:rFonts w:ascii="Arial" w:hAnsi="Arial" w:cs="Arial"/>
          <w:sz w:val="24"/>
          <w:szCs w:val="20"/>
          <w:lang w:val="de-DE"/>
        </w:rPr>
      </w:pPr>
      <w:r>
        <w:rPr>
          <w:rFonts w:ascii="Arial" w:hAnsi="Arial" w:cs="Arial"/>
          <w:sz w:val="24"/>
          <w:szCs w:val="20"/>
          <w:lang w:val="de-DE"/>
        </w:rPr>
        <w:t>Gender:</w:t>
      </w:r>
      <w:r>
        <w:rPr>
          <w:rFonts w:ascii="Arial" w:hAnsi="Arial" w:cs="Arial"/>
          <w:sz w:val="24"/>
          <w:szCs w:val="20"/>
          <w:lang w:val="de-DE"/>
        </w:rPr>
        <w:tab/>
      </w:r>
      <w:r>
        <w:rPr>
          <w:rFonts w:ascii="Arial" w:hAnsi="Arial" w:cs="Arial" w:hint="eastAsia"/>
          <w:sz w:val="24"/>
          <w:szCs w:val="20"/>
          <w:lang w:val="de-DE"/>
        </w:rPr>
        <w:t>Female</w:t>
      </w:r>
    </w:p>
    <w:p w:rsidR="00A73F91" w:rsidRDefault="00A73F91" w:rsidP="00A73F91">
      <w:pPr>
        <w:tabs>
          <w:tab w:val="left" w:pos="2520"/>
          <w:tab w:val="left" w:pos="9000"/>
        </w:tabs>
        <w:spacing w:before="120" w:after="120" w:line="300" w:lineRule="exact"/>
        <w:jc w:val="left"/>
        <w:rPr>
          <w:rFonts w:ascii="Arial" w:hAnsi="Arial" w:cs="Arial"/>
          <w:sz w:val="24"/>
          <w:szCs w:val="20"/>
          <w:lang w:val="de-DE"/>
        </w:rPr>
      </w:pPr>
      <w:r>
        <w:rPr>
          <w:rFonts w:ascii="Arial" w:hAnsi="Arial" w:cs="Arial"/>
          <w:sz w:val="24"/>
          <w:szCs w:val="20"/>
          <w:lang w:val="de-DE"/>
        </w:rPr>
        <w:t xml:space="preserve">Marital </w:t>
      </w:r>
      <w:r w:rsidRPr="00C677BE">
        <w:rPr>
          <w:rFonts w:ascii="Arial" w:hAnsi="Arial" w:cs="Arial"/>
          <w:sz w:val="24"/>
          <w:szCs w:val="20"/>
          <w:lang w:val="de-DE"/>
        </w:rPr>
        <w:t xml:space="preserve">: </w:t>
      </w:r>
      <w:r>
        <w:rPr>
          <w:rFonts w:ascii="Arial" w:hAnsi="Arial" w:cs="Arial" w:hint="eastAsia"/>
          <w:sz w:val="24"/>
          <w:szCs w:val="20"/>
          <w:lang w:val="de-DE"/>
        </w:rPr>
        <w:t xml:space="preserve">             Single</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sz w:val="24"/>
          <w:szCs w:val="20"/>
        </w:rPr>
        <w:t xml:space="preserve">DOB: </w:t>
      </w:r>
      <w:r>
        <w:rPr>
          <w:rFonts w:ascii="Arial" w:hAnsi="Arial" w:cs="Arial"/>
          <w:sz w:val="24"/>
          <w:szCs w:val="20"/>
        </w:rPr>
        <w:tab/>
      </w:r>
      <w:r>
        <w:rPr>
          <w:rFonts w:ascii="Arial" w:hAnsi="Arial" w:cs="Arial" w:hint="eastAsia"/>
          <w:sz w:val="24"/>
          <w:szCs w:val="20"/>
        </w:rPr>
        <w:t>1989.10</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hint="eastAsia"/>
          <w:sz w:val="24"/>
          <w:szCs w:val="20"/>
        </w:rPr>
        <w:t>Contact No.:          18019711576</w:t>
      </w:r>
    </w:p>
    <w:p w:rsidR="00A73F91" w:rsidRDefault="00A73F91" w:rsidP="00A73F91">
      <w:pPr>
        <w:tabs>
          <w:tab w:val="left" w:pos="2520"/>
          <w:tab w:val="left" w:pos="2940"/>
          <w:tab w:val="left" w:pos="3360"/>
          <w:tab w:val="left" w:pos="3780"/>
          <w:tab w:val="left" w:pos="6752"/>
        </w:tabs>
        <w:spacing w:before="120" w:after="120" w:line="300" w:lineRule="exact"/>
        <w:ind w:right="279"/>
        <w:rPr>
          <w:rFonts w:ascii="Arial" w:hAnsi="Arial" w:cs="Arial"/>
          <w:sz w:val="24"/>
          <w:szCs w:val="20"/>
        </w:rPr>
      </w:pPr>
      <w:r>
        <w:rPr>
          <w:rFonts w:ascii="Arial" w:hAnsi="Arial" w:cs="Arial" w:hint="eastAsia"/>
          <w:sz w:val="24"/>
          <w:szCs w:val="20"/>
        </w:rPr>
        <w:t>Email Address:        1369002212@qq.com</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sz w:val="24"/>
        </w:rPr>
        <w:t xml:space="preserve">Education: </w:t>
      </w:r>
      <w:r>
        <w:rPr>
          <w:rFonts w:ascii="Arial" w:hAnsi="Arial" w:cs="Arial" w:hint="eastAsia"/>
          <w:sz w:val="24"/>
        </w:rPr>
        <w:t xml:space="preserve">          </w:t>
      </w:r>
      <w:r>
        <w:rPr>
          <w:rFonts w:ascii="Arial" w:hAnsi="Arial" w:cs="Arial" w:hint="eastAsia"/>
          <w:sz w:val="24"/>
        </w:rPr>
        <w:tab/>
      </w:r>
      <w:proofErr w:type="spellStart"/>
      <w:r>
        <w:rPr>
          <w:rFonts w:ascii="Arial" w:hAnsi="Arial" w:cs="Arial" w:hint="eastAsia"/>
          <w:sz w:val="24"/>
        </w:rPr>
        <w:t>Donghua</w:t>
      </w:r>
      <w:proofErr w:type="spellEnd"/>
      <w:r>
        <w:rPr>
          <w:rFonts w:ascii="Arial" w:hAnsi="Arial" w:cs="Arial" w:hint="eastAsia"/>
          <w:sz w:val="24"/>
        </w:rPr>
        <w:t xml:space="preserve"> </w:t>
      </w:r>
      <w:r w:rsidRPr="00091FE0">
        <w:rPr>
          <w:rFonts w:ascii="Arial" w:hAnsi="Arial" w:cs="Arial"/>
          <w:sz w:val="24"/>
        </w:rPr>
        <w:t>U</w:t>
      </w:r>
      <w:r>
        <w:rPr>
          <w:rFonts w:ascii="Arial" w:hAnsi="Arial" w:cs="Arial" w:hint="eastAsia"/>
          <w:sz w:val="24"/>
        </w:rPr>
        <w:t xml:space="preserve">niversity      </w:t>
      </w:r>
      <w:r>
        <w:rPr>
          <w:rFonts w:ascii="Arial" w:hAnsi="Arial" w:cs="Arial" w:hint="eastAsia"/>
          <w:sz w:val="24"/>
        </w:rPr>
        <w:tab/>
      </w:r>
      <w:r>
        <w:rPr>
          <w:rFonts w:ascii="Arial" w:hAnsi="Arial" w:cs="Arial" w:hint="eastAsia"/>
          <w:sz w:val="24"/>
        </w:rPr>
        <w:tab/>
        <w:t>2012/</w:t>
      </w:r>
      <w:r w:rsidRPr="00091FE0">
        <w:rPr>
          <w:rFonts w:ascii="Arial" w:hAnsi="Arial" w:cs="Arial" w:hint="eastAsia"/>
          <w:sz w:val="24"/>
        </w:rPr>
        <w:t xml:space="preserve">09 </w:t>
      </w:r>
      <w:r w:rsidRPr="00091FE0">
        <w:rPr>
          <w:rFonts w:ascii="Arial" w:hAnsi="Arial" w:cs="Arial"/>
          <w:sz w:val="24"/>
        </w:rPr>
        <w:t>–</w:t>
      </w:r>
      <w:r>
        <w:rPr>
          <w:rFonts w:ascii="Arial" w:hAnsi="Arial" w:cs="Arial" w:hint="eastAsia"/>
          <w:sz w:val="24"/>
        </w:rPr>
        <w:t xml:space="preserve"> 2015/</w:t>
      </w:r>
      <w:r w:rsidRPr="00091FE0">
        <w:rPr>
          <w:rFonts w:ascii="Arial" w:hAnsi="Arial" w:cs="Arial" w:hint="eastAsia"/>
          <w:sz w:val="24"/>
        </w:rPr>
        <w:t>0</w:t>
      </w:r>
      <w:r>
        <w:rPr>
          <w:rFonts w:ascii="Arial" w:hAnsi="Arial" w:cs="Arial" w:hint="eastAsia"/>
          <w:sz w:val="24"/>
        </w:rPr>
        <w:t>3</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t>Master degree in Management</w:t>
      </w:r>
    </w:p>
    <w:p w:rsidR="00A73F91" w:rsidRPr="00091FE0"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proofErr w:type="spellStart"/>
      <w:r>
        <w:rPr>
          <w:rFonts w:ascii="Arial" w:hAnsi="Arial" w:cs="Arial" w:hint="eastAsia"/>
          <w:sz w:val="24"/>
        </w:rPr>
        <w:t>Nanyang</w:t>
      </w:r>
      <w:proofErr w:type="spellEnd"/>
      <w:r>
        <w:rPr>
          <w:rFonts w:ascii="Arial" w:hAnsi="Arial" w:cs="Arial" w:hint="eastAsia"/>
          <w:sz w:val="24"/>
        </w:rPr>
        <w:t xml:space="preserve"> Normal University    2008/</w:t>
      </w:r>
      <w:r w:rsidRPr="00091FE0">
        <w:rPr>
          <w:rFonts w:ascii="Arial" w:hAnsi="Arial" w:cs="Arial" w:hint="eastAsia"/>
          <w:sz w:val="24"/>
        </w:rPr>
        <w:t xml:space="preserve">09 </w:t>
      </w:r>
      <w:r w:rsidRPr="00091FE0">
        <w:rPr>
          <w:rFonts w:ascii="Arial" w:hAnsi="Arial" w:cs="Arial"/>
          <w:sz w:val="24"/>
        </w:rPr>
        <w:t>–</w:t>
      </w:r>
      <w:r>
        <w:rPr>
          <w:rFonts w:ascii="Arial" w:hAnsi="Arial" w:cs="Arial" w:hint="eastAsia"/>
          <w:sz w:val="24"/>
        </w:rPr>
        <w:t xml:space="preserve"> 2012/</w:t>
      </w:r>
      <w:r w:rsidRPr="00091FE0">
        <w:rPr>
          <w:rFonts w:ascii="Arial" w:hAnsi="Arial" w:cs="Arial" w:hint="eastAsia"/>
          <w:sz w:val="24"/>
        </w:rPr>
        <w:t>07</w:t>
      </w:r>
    </w:p>
    <w:p w:rsidR="00A73F91" w:rsidRDefault="00A73F91" w:rsidP="00A73F91">
      <w:pPr>
        <w:pStyle w:val="NewNew"/>
        <w:tabs>
          <w:tab w:val="left" w:pos="360"/>
        </w:tabs>
        <w:spacing w:before="120" w:after="120" w:line="300" w:lineRule="exact"/>
        <w:rPr>
          <w:rFonts w:ascii="Arial" w:hAnsi="Arial" w:cs="Arial"/>
          <w:sz w:val="24"/>
        </w:rPr>
      </w:pP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Pr>
          <w:rFonts w:ascii="Arial" w:hAnsi="Arial" w:cs="Arial" w:hint="eastAsia"/>
          <w:sz w:val="24"/>
        </w:rPr>
        <w:tab/>
      </w:r>
      <w:r w:rsidRPr="00091FE0">
        <w:rPr>
          <w:rFonts w:ascii="Arial" w:hAnsi="Arial" w:cs="Arial"/>
          <w:sz w:val="24"/>
        </w:rPr>
        <w:t>B</w:t>
      </w:r>
      <w:r>
        <w:rPr>
          <w:rFonts w:ascii="Arial" w:hAnsi="Arial" w:cs="Arial" w:hint="eastAsia"/>
          <w:sz w:val="24"/>
        </w:rPr>
        <w:t>achelor degree</w:t>
      </w:r>
      <w:r w:rsidRPr="00091FE0">
        <w:rPr>
          <w:rFonts w:ascii="Arial" w:hAnsi="Arial" w:cs="Arial"/>
          <w:sz w:val="24"/>
        </w:rPr>
        <w:t xml:space="preserve"> in </w:t>
      </w:r>
      <w:r>
        <w:rPr>
          <w:rFonts w:ascii="Arial" w:hAnsi="Arial" w:cs="Arial" w:hint="eastAsia"/>
          <w:sz w:val="24"/>
        </w:rPr>
        <w:t>Management</w:t>
      </w:r>
    </w:p>
    <w:p w:rsidR="00A73F91" w:rsidRPr="00091FE0" w:rsidRDefault="00A73F91" w:rsidP="00A73F91">
      <w:pPr>
        <w:rPr>
          <w:rFonts w:ascii="Arial Unicode MS" w:eastAsia="Arial Unicode MS" w:hAnsi="Arial Unicode MS" w:cs="Arial Unicode MS"/>
          <w:sz w:val="24"/>
          <w:highlight w:val="lightGray"/>
        </w:rPr>
      </w:pPr>
      <w:r w:rsidRPr="00091FE0">
        <w:rPr>
          <w:rFonts w:ascii="Arial Unicode MS" w:eastAsia="Arial Unicode MS" w:hAnsi="Arial Unicode MS" w:cs="Arial Unicode MS" w:hint="eastAsia"/>
          <w:sz w:val="24"/>
          <w:highlight w:val="lightGray"/>
        </w:rPr>
        <w:t>Self-assessment</w:t>
      </w:r>
      <w:r>
        <w:rPr>
          <w:rFonts w:ascii="Arial Unicode MS" w:eastAsia="Arial Unicode MS" w:hAnsi="Arial Unicode MS" w:cs="Arial Unicode MS" w:hint="eastAsia"/>
          <w:sz w:val="24"/>
          <w:highlight w:val="lightGray"/>
        </w:rPr>
        <w:t xml:space="preserve">                                                                 </w:t>
      </w:r>
    </w:p>
    <w:p w:rsidR="00A73F91" w:rsidRDefault="00A73F91" w:rsidP="00A73F91">
      <w:pPr>
        <w:numPr>
          <w:ilvl w:val="0"/>
          <w:numId w:val="7"/>
        </w:numPr>
        <w:jc w:val="left"/>
        <w:rPr>
          <w:rFonts w:ascii="Arial" w:hAnsi="Arial" w:cs="Arial"/>
          <w:bCs/>
          <w:sz w:val="24"/>
          <w:lang w:val="en-NZ"/>
        </w:rPr>
      </w:pPr>
      <w:r>
        <w:rPr>
          <w:rFonts w:ascii="Arial" w:hAnsi="Arial" w:cs="Arial" w:hint="eastAsia"/>
          <w:bCs/>
          <w:sz w:val="24"/>
          <w:lang w:val="en-NZ"/>
        </w:rPr>
        <w:t>O</w:t>
      </w:r>
      <w:r>
        <w:rPr>
          <w:rFonts w:ascii="Arial" w:hAnsi="Arial" w:cs="Arial"/>
          <w:bCs/>
          <w:sz w:val="24"/>
          <w:lang w:val="en-NZ"/>
        </w:rPr>
        <w:t>n</w:t>
      </w:r>
      <w:r>
        <w:rPr>
          <w:rFonts w:ascii="Arial" w:hAnsi="Arial" w:cs="Arial" w:hint="eastAsia"/>
          <w:bCs/>
          <w:sz w:val="24"/>
          <w:lang w:val="en-NZ"/>
        </w:rPr>
        <w:t>e year HR working experience in foreign company;</w:t>
      </w:r>
    </w:p>
    <w:p w:rsidR="00A73F91" w:rsidRPr="00B70B48" w:rsidRDefault="00A73F91" w:rsidP="00A73F91">
      <w:pPr>
        <w:pStyle w:val="a5"/>
        <w:numPr>
          <w:ilvl w:val="0"/>
          <w:numId w:val="8"/>
        </w:numPr>
        <w:jc w:val="left"/>
        <w:rPr>
          <w:rFonts w:ascii="Arial" w:hAnsi="Arial" w:cs="Arial"/>
          <w:bCs/>
          <w:sz w:val="24"/>
          <w:lang w:val="en-NZ"/>
        </w:rPr>
      </w:pPr>
      <w:r w:rsidRPr="00B70B48">
        <w:rPr>
          <w:rFonts w:ascii="Arial" w:hAnsi="Arial" w:cs="Arial" w:hint="eastAsia"/>
          <w:bCs/>
          <w:sz w:val="24"/>
          <w:lang w:val="en-NZ"/>
        </w:rPr>
        <w:t>Familiar with HR working procedures, and h</w:t>
      </w:r>
      <w:r w:rsidRPr="00B70B48">
        <w:rPr>
          <w:rFonts w:ascii="Arial" w:hAnsi="Arial" w:cs="Arial"/>
          <w:bCs/>
          <w:sz w:val="24"/>
          <w:lang w:val="en-NZ"/>
        </w:rPr>
        <w:t>ave excellent experience in</w:t>
      </w:r>
      <w:r w:rsidRPr="00B70B48">
        <w:rPr>
          <w:rFonts w:ascii="Arial" w:hAnsi="Arial" w:cs="Arial" w:hint="eastAsia"/>
          <w:bCs/>
          <w:sz w:val="24"/>
          <w:lang w:val="en-NZ"/>
        </w:rPr>
        <w:t xml:space="preserve"> </w:t>
      </w:r>
      <w:r w:rsidRPr="00B70B48">
        <w:rPr>
          <w:rFonts w:ascii="Arial" w:hAnsi="Arial" w:cs="Arial"/>
          <w:bCs/>
          <w:sz w:val="24"/>
          <w:lang w:val="en-NZ"/>
        </w:rPr>
        <w:t>Recruiting</w:t>
      </w:r>
      <w:r w:rsidRPr="00B70B48">
        <w:rPr>
          <w:rFonts w:ascii="Arial" w:hAnsi="Arial" w:cs="Arial" w:hint="eastAsia"/>
          <w:bCs/>
          <w:sz w:val="24"/>
          <w:lang w:val="en-NZ"/>
        </w:rPr>
        <w:t xml:space="preserve">, </w:t>
      </w:r>
      <w:r w:rsidRPr="00B70B48">
        <w:rPr>
          <w:rFonts w:ascii="Arial" w:hAnsi="Arial" w:cs="Arial"/>
          <w:bCs/>
          <w:sz w:val="24"/>
          <w:lang w:val="en-NZ"/>
        </w:rPr>
        <w:t>Training</w:t>
      </w:r>
      <w:r w:rsidRPr="00B70B48">
        <w:rPr>
          <w:rFonts w:ascii="Arial" w:hAnsi="Arial" w:cs="Arial" w:hint="eastAsia"/>
          <w:bCs/>
          <w:sz w:val="24"/>
          <w:lang w:val="en-NZ"/>
        </w:rPr>
        <w:t>,</w:t>
      </w:r>
      <w:r w:rsidRPr="00B70B48">
        <w:rPr>
          <w:rFonts w:ascii="Arial" w:hAnsi="Arial" w:cs="Arial"/>
          <w:bCs/>
          <w:sz w:val="24"/>
          <w:lang w:val="en-NZ"/>
        </w:rPr>
        <w:t xml:space="preserve"> </w:t>
      </w:r>
      <w:r w:rsidRPr="00B70B48">
        <w:rPr>
          <w:rFonts w:ascii="Arial" w:hAnsi="Arial" w:cs="Arial" w:hint="eastAsia"/>
          <w:bCs/>
          <w:sz w:val="24"/>
          <w:lang w:val="en-NZ"/>
        </w:rPr>
        <w:t>On-boarding and Off-boarding Pro</w:t>
      </w:r>
      <w:r>
        <w:rPr>
          <w:rFonts w:ascii="Arial" w:hAnsi="Arial" w:cs="Arial" w:hint="eastAsia"/>
          <w:bCs/>
          <w:sz w:val="24"/>
          <w:lang w:val="en-NZ"/>
        </w:rPr>
        <w:t>cedure</w:t>
      </w:r>
      <w:r w:rsidRPr="00B70B48">
        <w:rPr>
          <w:rFonts w:ascii="Arial" w:hAnsi="Arial" w:cs="Arial" w:hint="eastAsia"/>
          <w:bCs/>
          <w:sz w:val="24"/>
          <w:lang w:val="en-NZ"/>
        </w:rPr>
        <w:t xml:space="preserve">, </w:t>
      </w:r>
      <w:r w:rsidRPr="00B70B48">
        <w:rPr>
          <w:rFonts w:ascii="Arial" w:hAnsi="Arial" w:cs="Arial"/>
          <w:bCs/>
          <w:sz w:val="24"/>
          <w:lang w:val="en-NZ"/>
        </w:rPr>
        <w:t xml:space="preserve">Performance Management and Employee </w:t>
      </w:r>
      <w:r w:rsidRPr="00B70B48">
        <w:rPr>
          <w:rFonts w:ascii="Arial" w:hAnsi="Arial" w:cs="Arial" w:hint="eastAsia"/>
          <w:bCs/>
          <w:sz w:val="24"/>
          <w:lang w:val="en-NZ"/>
        </w:rPr>
        <w:t>Target Setting.</w:t>
      </w:r>
    </w:p>
    <w:p w:rsidR="00A73F91" w:rsidRDefault="00A73F91" w:rsidP="00A73F91">
      <w:pPr>
        <w:numPr>
          <w:ilvl w:val="0"/>
          <w:numId w:val="7"/>
        </w:numPr>
        <w:jc w:val="left"/>
        <w:rPr>
          <w:rFonts w:ascii="Arial" w:hAnsi="Arial" w:cs="Arial"/>
          <w:bCs/>
          <w:sz w:val="24"/>
          <w:lang w:val="en-NZ"/>
        </w:rPr>
      </w:pPr>
      <w:r>
        <w:rPr>
          <w:rFonts w:ascii="Arial" w:hAnsi="Arial" w:cs="Arial" w:hint="eastAsia"/>
          <w:bCs/>
          <w:sz w:val="24"/>
          <w:lang w:val="en-NZ"/>
        </w:rPr>
        <w:t>Two months Marketing and Sales Support experience in foreign company;</w:t>
      </w:r>
    </w:p>
    <w:p w:rsidR="00A73F91" w:rsidRPr="004C6B4F" w:rsidRDefault="00A73F91" w:rsidP="00A73F91">
      <w:pPr>
        <w:pStyle w:val="a5"/>
        <w:widowControl/>
        <w:numPr>
          <w:ilvl w:val="0"/>
          <w:numId w:val="9"/>
        </w:numPr>
        <w:jc w:val="left"/>
        <w:rPr>
          <w:rFonts w:ascii="Arial" w:hAnsi="Arial"/>
          <w:snapToGrid w:val="0"/>
          <w:color w:val="000000"/>
          <w:sz w:val="24"/>
        </w:rPr>
      </w:pPr>
      <w:r w:rsidRPr="004C6B4F">
        <w:rPr>
          <w:rFonts w:ascii="Arial" w:hAnsi="Arial"/>
          <w:snapToGrid w:val="0"/>
          <w:color w:val="000000"/>
          <w:sz w:val="24"/>
        </w:rPr>
        <w:t>Good event organizing &amp; management experience &amp; skills</w:t>
      </w:r>
    </w:p>
    <w:p w:rsidR="00A73F91" w:rsidRDefault="00A73F91" w:rsidP="00A73F91">
      <w:pPr>
        <w:numPr>
          <w:ilvl w:val="0"/>
          <w:numId w:val="7"/>
        </w:numPr>
        <w:jc w:val="left"/>
        <w:rPr>
          <w:rFonts w:ascii="Arial" w:hAnsi="Arial" w:cs="Arial"/>
          <w:bCs/>
          <w:sz w:val="24"/>
          <w:lang w:val="en-NZ"/>
        </w:rPr>
      </w:pPr>
      <w:r>
        <w:rPr>
          <w:rFonts w:ascii="Arial" w:hAnsi="Arial" w:cs="Arial" w:hint="eastAsia"/>
          <w:bCs/>
          <w:sz w:val="24"/>
          <w:lang w:val="en-NZ"/>
        </w:rPr>
        <w:t xml:space="preserve">Good </w:t>
      </w:r>
      <w:r>
        <w:rPr>
          <w:rFonts w:ascii="Arial" w:hAnsi="Arial" w:cs="Arial"/>
          <w:bCs/>
          <w:sz w:val="24"/>
          <w:lang w:val="en-NZ"/>
        </w:rPr>
        <w:t>communication</w:t>
      </w:r>
      <w:r>
        <w:rPr>
          <w:rFonts w:ascii="Arial" w:hAnsi="Arial" w:cs="Arial" w:hint="eastAsia"/>
          <w:bCs/>
          <w:sz w:val="24"/>
          <w:lang w:val="en-NZ"/>
        </w:rPr>
        <w:t xml:space="preserve"> skills with internal and external;</w:t>
      </w:r>
    </w:p>
    <w:p w:rsidR="00A73F91" w:rsidRPr="009B3519" w:rsidRDefault="00A73F91" w:rsidP="00A73F91">
      <w:pPr>
        <w:pStyle w:val="a5"/>
        <w:widowControl/>
        <w:numPr>
          <w:ilvl w:val="0"/>
          <w:numId w:val="7"/>
        </w:numPr>
        <w:contextualSpacing w:val="0"/>
        <w:rPr>
          <w:rFonts w:ascii="Arial" w:hAnsi="Arial" w:cs="Arial"/>
          <w:bCs/>
          <w:sz w:val="24"/>
          <w:szCs w:val="24"/>
          <w:lang w:val="en-NZ"/>
        </w:rPr>
      </w:pPr>
      <w:r w:rsidRPr="009B3519">
        <w:rPr>
          <w:rFonts w:ascii="Arial" w:hAnsi="Arial" w:cs="Arial"/>
          <w:bCs/>
          <w:sz w:val="24"/>
          <w:szCs w:val="24"/>
          <w:lang w:val="en-NZ"/>
        </w:rPr>
        <w:t xml:space="preserve">Result driven and capable to work in pressure. </w:t>
      </w:r>
    </w:p>
    <w:p w:rsidR="00A73F91" w:rsidRPr="00091FE0" w:rsidRDefault="00A73F91" w:rsidP="00A73F91">
      <w:pPr>
        <w:numPr>
          <w:ilvl w:val="0"/>
          <w:numId w:val="7"/>
        </w:numPr>
        <w:jc w:val="left"/>
        <w:rPr>
          <w:rFonts w:ascii="Arial" w:hAnsi="Arial" w:cs="Arial"/>
          <w:bCs/>
          <w:sz w:val="24"/>
          <w:lang w:val="en-NZ"/>
        </w:rPr>
      </w:pPr>
      <w:r w:rsidRPr="00091FE0">
        <w:rPr>
          <w:rFonts w:ascii="Arial" w:hAnsi="Arial" w:cs="Arial" w:hint="eastAsia"/>
          <w:bCs/>
          <w:sz w:val="24"/>
          <w:lang w:val="en-NZ"/>
        </w:rPr>
        <w:lastRenderedPageBreak/>
        <w:t>Positive attitude, quick learner;</w:t>
      </w:r>
    </w:p>
    <w:p w:rsidR="00A73F91" w:rsidRDefault="00A73F91" w:rsidP="00A73F91">
      <w:pPr>
        <w:numPr>
          <w:ilvl w:val="0"/>
          <w:numId w:val="7"/>
        </w:numPr>
        <w:jc w:val="left"/>
        <w:rPr>
          <w:rFonts w:ascii="Arial" w:hAnsi="Arial" w:cs="Arial"/>
          <w:bCs/>
          <w:sz w:val="24"/>
          <w:lang w:val="en-NZ"/>
        </w:rPr>
      </w:pPr>
      <w:r w:rsidRPr="009B3519">
        <w:rPr>
          <w:rFonts w:ascii="Arial" w:hAnsi="Arial" w:cs="Arial" w:hint="eastAsia"/>
          <w:bCs/>
          <w:sz w:val="24"/>
          <w:lang w:val="en-NZ"/>
        </w:rPr>
        <w:t>Excellent Microsoft office skills, like Word, Excel, PPT, Outlook.</w:t>
      </w:r>
    </w:p>
    <w:p w:rsidR="00A73F91" w:rsidRPr="00091FE0" w:rsidRDefault="00A73F91" w:rsidP="00A73F91">
      <w:pPr>
        <w:numPr>
          <w:ilvl w:val="0"/>
          <w:numId w:val="7"/>
        </w:numPr>
        <w:jc w:val="left"/>
        <w:rPr>
          <w:rFonts w:ascii="Arial" w:hAnsi="Arial" w:cs="Arial"/>
          <w:bCs/>
          <w:sz w:val="24"/>
          <w:lang w:val="en-NZ"/>
        </w:rPr>
      </w:pPr>
      <w:r w:rsidRPr="00091FE0">
        <w:rPr>
          <w:rFonts w:ascii="Arial" w:hAnsi="Arial" w:cs="Arial" w:hint="eastAsia"/>
          <w:bCs/>
          <w:sz w:val="24"/>
          <w:lang w:val="en-NZ"/>
        </w:rPr>
        <w:t xml:space="preserve">Excellent </w:t>
      </w:r>
      <w:r>
        <w:rPr>
          <w:rFonts w:ascii="Arial" w:hAnsi="Arial" w:cs="Arial" w:hint="eastAsia"/>
          <w:bCs/>
          <w:sz w:val="24"/>
          <w:lang w:val="en-NZ"/>
        </w:rPr>
        <w:t>English in Written and spoken (</w:t>
      </w:r>
      <w:r w:rsidRPr="00091FE0">
        <w:rPr>
          <w:rFonts w:ascii="Arial" w:hAnsi="Arial" w:cs="Arial" w:hint="eastAsia"/>
          <w:bCs/>
          <w:sz w:val="24"/>
          <w:lang w:val="en-NZ"/>
        </w:rPr>
        <w:t>CET 6</w:t>
      </w:r>
      <w:r>
        <w:rPr>
          <w:rFonts w:ascii="Arial" w:hAnsi="Arial" w:cs="Arial" w:hint="eastAsia"/>
          <w:bCs/>
          <w:sz w:val="24"/>
          <w:lang w:val="en-NZ"/>
        </w:rPr>
        <w:t>)</w:t>
      </w:r>
      <w:r w:rsidRPr="00091FE0">
        <w:rPr>
          <w:rFonts w:ascii="Arial" w:hAnsi="Arial" w:cs="Arial" w:hint="eastAsia"/>
          <w:bCs/>
          <w:sz w:val="24"/>
          <w:lang w:val="en-NZ"/>
        </w:rPr>
        <w:t>;</w:t>
      </w:r>
    </w:p>
    <w:p w:rsidR="00A73F91" w:rsidRDefault="00A73F91" w:rsidP="00A73F91">
      <w:pPr>
        <w:numPr>
          <w:ilvl w:val="0"/>
          <w:numId w:val="7"/>
        </w:numPr>
        <w:jc w:val="left"/>
        <w:rPr>
          <w:rFonts w:ascii="Arial" w:hAnsi="Arial" w:cs="Arial"/>
          <w:bCs/>
          <w:sz w:val="24"/>
          <w:lang w:val="en-NZ"/>
        </w:rPr>
      </w:pPr>
      <w:r w:rsidRPr="00091FE0">
        <w:rPr>
          <w:rFonts w:ascii="Arial" w:hAnsi="Arial" w:cs="Arial" w:hint="eastAsia"/>
          <w:bCs/>
          <w:sz w:val="24"/>
          <w:lang w:val="en-NZ"/>
        </w:rPr>
        <w:t>Enjoying reading, listening music</w:t>
      </w:r>
      <w:r>
        <w:rPr>
          <w:rFonts w:ascii="Arial" w:hAnsi="Arial" w:cs="Arial" w:hint="eastAsia"/>
          <w:bCs/>
          <w:sz w:val="24"/>
          <w:lang w:val="en-NZ"/>
        </w:rPr>
        <w:t>.</w:t>
      </w:r>
      <w:r w:rsidRPr="00091FE0">
        <w:rPr>
          <w:rFonts w:ascii="Arial" w:hAnsi="Arial" w:cs="Arial" w:hint="eastAsia"/>
          <w:bCs/>
          <w:sz w:val="24"/>
          <w:lang w:val="en-NZ"/>
        </w:rPr>
        <w:t xml:space="preserve"> </w:t>
      </w:r>
    </w:p>
    <w:p w:rsidR="00A73F91" w:rsidRPr="006B2EE2" w:rsidRDefault="00A73F91" w:rsidP="00951B07">
      <w:pPr>
        <w:spacing w:beforeLines="50"/>
        <w:rPr>
          <w:rFonts w:ascii="Arial" w:hAnsi="Arial" w:cs="Arial"/>
          <w:b/>
          <w:sz w:val="28"/>
          <w:szCs w:val="20"/>
          <w:highlight w:val="lightGray"/>
          <w:u w:val="single"/>
        </w:rPr>
      </w:pPr>
      <w:r>
        <w:rPr>
          <w:rFonts w:ascii="Arial Unicode MS" w:eastAsia="Arial Unicode MS" w:hAnsi="Arial Unicode MS" w:cs="Arial Unicode MS" w:hint="eastAsia"/>
          <w:sz w:val="24"/>
          <w:highlight w:val="lightGray"/>
        </w:rPr>
        <w:t>Internship</w:t>
      </w:r>
      <w:r>
        <w:rPr>
          <w:rFonts w:ascii="Arial Unicode MS" w:eastAsia="Arial Unicode MS" w:hAnsi="Arial Unicode MS" w:cs="Arial Unicode MS"/>
          <w:sz w:val="24"/>
          <w:highlight w:val="lightGray"/>
        </w:rPr>
        <w:t xml:space="preserve"> Summary</w:t>
      </w:r>
      <w:r>
        <w:rPr>
          <w:rFonts w:ascii="Arial Unicode MS" w:eastAsia="Arial Unicode MS" w:hAnsi="Arial Unicode MS" w:cs="Arial Unicode MS"/>
          <w:sz w:val="24"/>
          <w:highlight w:val="lightGray"/>
        </w:rPr>
        <w:tab/>
        <w:t xml:space="preserve">    </w:t>
      </w:r>
      <w:r>
        <w:rPr>
          <w:rFonts w:ascii="BlairMdITC TT-Medium" w:hAnsi="BlairMdITC TT-Medium"/>
          <w:highlight w:val="lightGray"/>
        </w:rPr>
        <w:t xml:space="preserve">                                                     </w:t>
      </w:r>
      <w:r>
        <w:rPr>
          <w:rFonts w:ascii="BlairMdITC TT-Medium" w:hAnsi="BlairMdITC TT-Medium" w:hint="eastAsia"/>
          <w:highlight w:val="lightGray"/>
        </w:rPr>
        <w:t xml:space="preserve">       </w:t>
      </w:r>
      <w:r>
        <w:rPr>
          <w:rFonts w:ascii="BlairMdITC TT-Medium" w:hAnsi="BlairMdITC TT-Medium"/>
          <w:highlight w:val="lightGray"/>
        </w:rPr>
        <w:t xml:space="preserve"> </w:t>
      </w:r>
    </w:p>
    <w:p w:rsidR="00A73F91" w:rsidRPr="00955F48" w:rsidRDefault="00A73F91" w:rsidP="00A73F91">
      <w:pPr>
        <w:pStyle w:val="NewNewNewNewNewNewNewNewNewNew"/>
        <w:jc w:val="left"/>
        <w:rPr>
          <w:rFonts w:ascii="Arial" w:hAnsi="Arial" w:cs="Arial"/>
          <w:sz w:val="24"/>
        </w:rPr>
      </w:pPr>
      <w:r w:rsidRPr="00093629">
        <w:rPr>
          <w:rFonts w:ascii="Arial" w:hAnsi="Arial" w:cs="Arial"/>
          <w:sz w:val="24"/>
        </w:rPr>
        <w:t>201</w:t>
      </w:r>
      <w:r>
        <w:rPr>
          <w:rFonts w:ascii="Arial" w:hAnsi="Arial" w:cs="Arial" w:hint="eastAsia"/>
          <w:sz w:val="24"/>
        </w:rPr>
        <w:t>4/7</w:t>
      </w:r>
      <w:r w:rsidRPr="00093629">
        <w:rPr>
          <w:rFonts w:ascii="Arial" w:hAnsi="Arial" w:cs="Arial" w:hint="eastAsia"/>
          <w:sz w:val="24"/>
        </w:rPr>
        <w:t xml:space="preserve"> </w:t>
      </w:r>
      <w:r w:rsidRPr="00093629">
        <w:rPr>
          <w:rFonts w:ascii="Arial" w:hAnsi="Arial" w:cs="Arial"/>
          <w:sz w:val="24"/>
        </w:rPr>
        <w:t>–</w:t>
      </w:r>
      <w:r>
        <w:rPr>
          <w:rFonts w:ascii="Arial" w:hAnsi="Arial" w:cs="Arial" w:hint="eastAsia"/>
          <w:sz w:val="24"/>
        </w:rPr>
        <w:t xml:space="preserve"> Now               </w:t>
      </w:r>
      <w:r w:rsidRPr="00955F48">
        <w:rPr>
          <w:rFonts w:ascii="Arial" w:hAnsi="Arial" w:cs="Arial"/>
          <w:sz w:val="24"/>
        </w:rPr>
        <w:t>Harman International (China) Holdings Co., Ltd</w:t>
      </w:r>
    </w:p>
    <w:p w:rsidR="00A73F91" w:rsidRPr="000A28F5" w:rsidRDefault="00A73F91" w:rsidP="00A73F91">
      <w:pPr>
        <w:pStyle w:val="NewNewNewNewNewNewNewNewNewNew"/>
        <w:ind w:firstLineChars="1450" w:firstLine="3480"/>
        <w:jc w:val="left"/>
        <w:rPr>
          <w:rFonts w:ascii="Arial" w:hAnsi="Arial" w:cs="Arial"/>
          <w:color w:val="FFC000"/>
          <w:sz w:val="24"/>
        </w:rPr>
      </w:pPr>
      <w:r w:rsidRPr="000A28F5">
        <w:rPr>
          <w:rFonts w:ascii="Arial" w:hAnsi="Arial" w:cs="Arial"/>
          <w:color w:val="FFC000"/>
          <w:sz w:val="24"/>
        </w:rPr>
        <w:t>HR Intern</w:t>
      </w:r>
    </w:p>
    <w:p w:rsidR="00A73F91" w:rsidRPr="00093629" w:rsidRDefault="00A73F91" w:rsidP="00A73F91">
      <w:pPr>
        <w:pStyle w:val="NewNewNewNewNewNewNewNewNewNew"/>
        <w:ind w:left="2040" w:hangingChars="850" w:hanging="2040"/>
        <w:jc w:val="left"/>
        <w:rPr>
          <w:rFonts w:ascii="Arial" w:hAnsi="Arial" w:cs="Arial"/>
          <w:sz w:val="24"/>
        </w:rPr>
      </w:pPr>
      <w:r w:rsidRPr="00093629">
        <w:rPr>
          <w:rFonts w:ascii="Arial" w:hAnsi="Arial" w:cs="Arial"/>
          <w:sz w:val="24"/>
        </w:rPr>
        <w:t>20</w:t>
      </w:r>
      <w:r>
        <w:rPr>
          <w:rFonts w:ascii="Arial" w:hAnsi="Arial" w:cs="Arial" w:hint="eastAsia"/>
          <w:sz w:val="24"/>
        </w:rPr>
        <w:t>14/6</w:t>
      </w:r>
      <w:r w:rsidRPr="00093629">
        <w:rPr>
          <w:rFonts w:ascii="Arial" w:hAnsi="Arial" w:cs="Arial" w:hint="eastAsia"/>
          <w:sz w:val="24"/>
        </w:rPr>
        <w:t xml:space="preserve"> </w:t>
      </w:r>
      <w:r w:rsidRPr="00093629">
        <w:rPr>
          <w:rFonts w:ascii="Arial" w:hAnsi="Arial" w:cs="Arial"/>
          <w:sz w:val="24"/>
        </w:rPr>
        <w:t>–</w:t>
      </w:r>
      <w:r w:rsidRPr="00093629">
        <w:rPr>
          <w:rFonts w:ascii="Arial" w:hAnsi="Arial" w:cs="Arial" w:hint="eastAsia"/>
          <w:sz w:val="24"/>
        </w:rPr>
        <w:t xml:space="preserve"> </w:t>
      </w:r>
      <w:r w:rsidRPr="00093629">
        <w:rPr>
          <w:rFonts w:ascii="Arial" w:hAnsi="Arial" w:cs="Arial"/>
          <w:sz w:val="24"/>
        </w:rPr>
        <w:t>201</w:t>
      </w:r>
      <w:r>
        <w:rPr>
          <w:rFonts w:ascii="Arial" w:hAnsi="Arial" w:cs="Arial" w:hint="eastAsia"/>
          <w:sz w:val="24"/>
        </w:rPr>
        <w:t xml:space="preserve">4/7             Bang &amp; </w:t>
      </w:r>
      <w:proofErr w:type="spellStart"/>
      <w:r>
        <w:rPr>
          <w:rFonts w:ascii="Arial" w:hAnsi="Arial" w:cs="Arial" w:hint="eastAsia"/>
          <w:sz w:val="24"/>
        </w:rPr>
        <w:t>Olufsen</w:t>
      </w:r>
      <w:proofErr w:type="spellEnd"/>
      <w:r>
        <w:rPr>
          <w:rFonts w:ascii="Arial" w:hAnsi="Arial" w:cs="Arial" w:hint="eastAsia"/>
          <w:sz w:val="24"/>
        </w:rPr>
        <w:t xml:space="preserve"> (Shanghai) Co., Ltd.</w:t>
      </w:r>
    </w:p>
    <w:p w:rsidR="00A73F91" w:rsidRPr="000A28F5" w:rsidRDefault="00A73F91" w:rsidP="00A73F91">
      <w:pPr>
        <w:pStyle w:val="NewNewNewNewNewNewNewNewNewNew"/>
        <w:ind w:firstLineChars="1450" w:firstLine="3480"/>
        <w:jc w:val="left"/>
        <w:rPr>
          <w:rFonts w:ascii="Arial" w:hAnsi="Arial" w:cs="Arial"/>
          <w:color w:val="FFC000"/>
          <w:sz w:val="24"/>
        </w:rPr>
      </w:pPr>
      <w:r w:rsidRPr="000A28F5">
        <w:rPr>
          <w:rFonts w:ascii="Arial" w:hAnsi="Arial" w:cs="Arial" w:hint="eastAsia"/>
          <w:color w:val="FFC000"/>
          <w:sz w:val="24"/>
        </w:rPr>
        <w:t>Marketing and Sales Support</w:t>
      </w:r>
    </w:p>
    <w:p w:rsidR="00A73F91" w:rsidRPr="00955F48" w:rsidRDefault="00A73F91" w:rsidP="00A73F91">
      <w:pPr>
        <w:pStyle w:val="NewNewNewNewNewNewNewNewNewNew"/>
        <w:jc w:val="left"/>
        <w:rPr>
          <w:rFonts w:ascii="Arial" w:hAnsi="Arial" w:cs="Arial"/>
          <w:sz w:val="24"/>
        </w:rPr>
      </w:pPr>
      <w:r w:rsidRPr="00093629">
        <w:rPr>
          <w:rFonts w:ascii="Arial" w:hAnsi="Arial" w:cs="Arial"/>
          <w:sz w:val="24"/>
        </w:rPr>
        <w:t>20</w:t>
      </w:r>
      <w:r>
        <w:rPr>
          <w:rFonts w:ascii="Arial" w:hAnsi="Arial" w:cs="Arial" w:hint="eastAsia"/>
          <w:sz w:val="24"/>
        </w:rPr>
        <w:t>13/8</w:t>
      </w:r>
      <w:r w:rsidRPr="00093629">
        <w:rPr>
          <w:rFonts w:ascii="Arial" w:hAnsi="Arial" w:cs="Arial" w:hint="eastAsia"/>
          <w:sz w:val="24"/>
        </w:rPr>
        <w:t xml:space="preserve"> </w:t>
      </w:r>
      <w:r w:rsidRPr="00093629">
        <w:rPr>
          <w:rFonts w:ascii="Arial" w:hAnsi="Arial" w:cs="Arial"/>
          <w:sz w:val="24"/>
        </w:rPr>
        <w:t>–</w:t>
      </w:r>
      <w:r w:rsidRPr="00093629">
        <w:rPr>
          <w:rFonts w:ascii="Arial" w:hAnsi="Arial" w:cs="Arial" w:hint="eastAsia"/>
          <w:sz w:val="24"/>
        </w:rPr>
        <w:t xml:space="preserve"> </w:t>
      </w:r>
      <w:r w:rsidRPr="00093629">
        <w:rPr>
          <w:rFonts w:ascii="Arial" w:hAnsi="Arial" w:cs="Arial"/>
          <w:sz w:val="24"/>
        </w:rPr>
        <w:t>201</w:t>
      </w:r>
      <w:r>
        <w:rPr>
          <w:rFonts w:ascii="Arial" w:hAnsi="Arial" w:cs="Arial" w:hint="eastAsia"/>
          <w:sz w:val="24"/>
        </w:rPr>
        <w:t>4/6</w:t>
      </w:r>
      <w:r>
        <w:rPr>
          <w:rFonts w:ascii="Arial" w:hAnsi="Arial" w:cs="Arial" w:hint="eastAsia"/>
          <w:sz w:val="24"/>
        </w:rPr>
        <w:tab/>
        <w:t xml:space="preserve">          </w:t>
      </w:r>
      <w:r w:rsidRPr="00955F48">
        <w:rPr>
          <w:rFonts w:ascii="Arial" w:hAnsi="Arial" w:cs="Arial"/>
          <w:sz w:val="24"/>
        </w:rPr>
        <w:t>Harman International (China) Holdings Co., Ltd</w:t>
      </w:r>
    </w:p>
    <w:p w:rsidR="00A73F91" w:rsidRDefault="00A73F91" w:rsidP="00A73F91">
      <w:pPr>
        <w:pStyle w:val="NewNewNewNewNewNewNewNewNewNew"/>
        <w:ind w:firstLineChars="1450" w:firstLine="3480"/>
        <w:jc w:val="left"/>
        <w:rPr>
          <w:rFonts w:ascii="Arial" w:hAnsi="Arial" w:cs="Arial"/>
          <w:color w:val="FFC000"/>
          <w:sz w:val="24"/>
        </w:rPr>
      </w:pPr>
      <w:r w:rsidRPr="000A28F5">
        <w:rPr>
          <w:rFonts w:ascii="Arial" w:hAnsi="Arial" w:cs="Arial"/>
          <w:color w:val="FFC000"/>
          <w:sz w:val="24"/>
        </w:rPr>
        <w:t>HR Intern</w:t>
      </w:r>
    </w:p>
    <w:p w:rsidR="00A73F91" w:rsidRPr="00CA2C3D" w:rsidRDefault="00A73F91" w:rsidP="00951B07">
      <w:pPr>
        <w:spacing w:beforeLines="50"/>
        <w:rPr>
          <w:rFonts w:ascii="BlairMdITC TT-Medium" w:hAnsi="BlairMdITC TT-Medium"/>
          <w:sz w:val="24"/>
          <w:highlight w:val="lightGray"/>
        </w:rPr>
      </w:pPr>
      <w:r>
        <w:rPr>
          <w:rFonts w:ascii="Arial Unicode MS" w:eastAsia="Arial Unicode MS" w:hAnsi="Arial Unicode MS" w:cs="Arial Unicode MS" w:hint="eastAsia"/>
          <w:sz w:val="24"/>
          <w:highlight w:val="lightGray"/>
        </w:rPr>
        <w:t>Internship</w:t>
      </w:r>
      <w:r>
        <w:rPr>
          <w:rFonts w:ascii="Arial Unicode MS" w:eastAsia="Arial Unicode MS" w:hAnsi="Arial Unicode MS" w:cs="Arial Unicode MS"/>
          <w:sz w:val="24"/>
          <w:highlight w:val="lightGray"/>
        </w:rPr>
        <w:t xml:space="preserve"> Experience   </w:t>
      </w:r>
      <w:r>
        <w:rPr>
          <w:rFonts w:ascii="BlairMdITC TT-Medium" w:hAnsi="BlairMdITC TT-Medium"/>
          <w:sz w:val="24"/>
          <w:highlight w:val="lightGray"/>
        </w:rPr>
        <w:t xml:space="preserve">                                  </w:t>
      </w:r>
      <w:r>
        <w:rPr>
          <w:rFonts w:ascii="BlairMdITC TT-Medium" w:hAnsi="BlairMdITC TT-Medium" w:hint="eastAsia"/>
          <w:sz w:val="24"/>
          <w:highlight w:val="lightGray"/>
        </w:rPr>
        <w:t xml:space="preserve"> </w:t>
      </w:r>
      <w:r>
        <w:rPr>
          <w:rFonts w:ascii="BlairMdITC TT-Medium" w:hAnsi="BlairMdITC TT-Medium"/>
          <w:sz w:val="24"/>
          <w:highlight w:val="lightGray"/>
        </w:rPr>
        <w:t xml:space="preserve">     </w:t>
      </w:r>
      <w:r>
        <w:rPr>
          <w:rFonts w:ascii="BlairMdITC TT-Medium" w:hAnsi="BlairMdITC TT-Medium" w:hint="eastAsia"/>
          <w:sz w:val="24"/>
          <w:highlight w:val="lightGray"/>
        </w:rPr>
        <w:t xml:space="preserve">        </w:t>
      </w:r>
      <w:r>
        <w:rPr>
          <w:rFonts w:ascii="BlairMdITC TT-Medium" w:hAnsi="BlairMdITC TT-Medium"/>
          <w:sz w:val="24"/>
          <w:highlight w:val="lightGray"/>
        </w:rPr>
        <w:t xml:space="preserve">     </w:t>
      </w:r>
      <w:r>
        <w:rPr>
          <w:rFonts w:ascii="BlairMdITC TT-Medium" w:hAnsi="BlairMdITC TT-Medium" w:hint="eastAsia"/>
          <w:sz w:val="24"/>
          <w:highlight w:val="lightGray"/>
        </w:rPr>
        <w:t xml:space="preserve"> </w:t>
      </w:r>
    </w:p>
    <w:p w:rsidR="00A73F91" w:rsidRDefault="00A73F91" w:rsidP="00A73F91">
      <w:pPr>
        <w:pStyle w:val="NewNewNewNewNewNewNewNewNewNew"/>
        <w:spacing w:before="120" w:after="120" w:line="300" w:lineRule="exact"/>
        <w:rPr>
          <w:rFonts w:ascii="Arial" w:hAnsi="Arial" w:cs="Arial"/>
          <w:b/>
          <w:sz w:val="24"/>
        </w:rPr>
      </w:pPr>
      <w:r w:rsidRPr="00311846">
        <w:rPr>
          <w:rFonts w:ascii="Arial" w:hAnsi="Arial" w:cs="Arial"/>
          <w:b/>
          <w:sz w:val="24"/>
        </w:rPr>
        <w:t>201</w:t>
      </w:r>
      <w:r>
        <w:rPr>
          <w:rFonts w:ascii="Arial" w:hAnsi="Arial" w:cs="Arial" w:hint="eastAsia"/>
          <w:b/>
          <w:sz w:val="24"/>
        </w:rPr>
        <w:t>4/8</w:t>
      </w:r>
      <w:r w:rsidRPr="00311846">
        <w:rPr>
          <w:rFonts w:ascii="Arial" w:hAnsi="Arial" w:cs="Arial" w:hint="eastAsia"/>
          <w:b/>
          <w:sz w:val="24"/>
        </w:rPr>
        <w:t xml:space="preserve"> </w:t>
      </w:r>
      <w:r>
        <w:rPr>
          <w:rFonts w:ascii="Arial" w:hAnsi="Arial" w:cs="Arial"/>
          <w:b/>
          <w:sz w:val="24"/>
        </w:rPr>
        <w:t>–</w:t>
      </w:r>
      <w:r>
        <w:rPr>
          <w:rFonts w:ascii="Arial" w:hAnsi="Arial" w:cs="Arial" w:hint="eastAsia"/>
          <w:b/>
          <w:sz w:val="24"/>
        </w:rPr>
        <w:t>Now</w:t>
      </w:r>
    </w:p>
    <w:p w:rsidR="00A73F91" w:rsidRPr="00311846" w:rsidRDefault="00A73F91" w:rsidP="00A73F91">
      <w:pPr>
        <w:pStyle w:val="NewNewNewNewNewNewNewNewNewNew"/>
        <w:spacing w:before="120" w:after="120" w:line="300" w:lineRule="exact"/>
        <w:rPr>
          <w:rFonts w:ascii="Arial" w:hAnsi="Arial" w:cs="Arial"/>
          <w:b/>
          <w:sz w:val="24"/>
        </w:rPr>
      </w:pPr>
      <w:r>
        <w:rPr>
          <w:rFonts w:ascii="Arial" w:hAnsi="Arial" w:cs="Arial" w:hint="eastAsia"/>
          <w:b/>
          <w:sz w:val="24"/>
        </w:rPr>
        <w:t>2013/8-2014/6</w:t>
      </w:r>
      <w:r w:rsidRPr="00311846">
        <w:rPr>
          <w:rFonts w:ascii="Arial" w:hAnsi="Arial" w:cs="Arial" w:hint="eastAsia"/>
          <w:b/>
          <w:sz w:val="24"/>
        </w:rPr>
        <w:tab/>
      </w:r>
      <w:r w:rsidRPr="00311846">
        <w:rPr>
          <w:rFonts w:ascii="Arial" w:hAnsi="Arial" w:cs="Arial" w:hint="eastAsia"/>
          <w:b/>
          <w:sz w:val="24"/>
        </w:rPr>
        <w:tab/>
      </w:r>
      <w:r>
        <w:rPr>
          <w:rFonts w:ascii="Arial" w:hAnsi="Arial" w:cs="Arial" w:hint="eastAsia"/>
          <w:b/>
          <w:sz w:val="24"/>
        </w:rPr>
        <w:t xml:space="preserve">    Harman International (China) Holdings Co., Ltd</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color w:val="F79646"/>
          <w:sz w:val="24"/>
          <w:lang w:val="en-GB"/>
        </w:rPr>
        <w:t>T</w:t>
      </w:r>
      <w:r w:rsidRPr="00CA2C3D">
        <w:rPr>
          <w:rFonts w:ascii="Arial" w:hAnsi="Arial" w:cs="Arial" w:hint="eastAsia"/>
          <w:bCs/>
          <w:color w:val="F79646"/>
          <w:sz w:val="24"/>
          <w:lang w:val="en-GB"/>
        </w:rPr>
        <w:t xml:space="preserve">itle: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2D189B">
        <w:rPr>
          <w:rFonts w:ascii="Arial" w:hAnsi="Arial" w:cs="Arial" w:hint="eastAsia"/>
          <w:b/>
          <w:bCs/>
          <w:color w:val="F79646"/>
          <w:sz w:val="24"/>
          <w:lang w:val="en-GB"/>
        </w:rPr>
        <w:t>HR Intern</w:t>
      </w:r>
    </w:p>
    <w:p w:rsidR="00A73F91" w:rsidRDefault="00A73F91" w:rsidP="00A73F91">
      <w:pPr>
        <w:tabs>
          <w:tab w:val="left" w:pos="2520"/>
        </w:tabs>
        <w:spacing w:before="120" w:after="120" w:line="300" w:lineRule="exact"/>
        <w:jc w:val="left"/>
        <w:rPr>
          <w:rFonts w:ascii="Arial" w:hAnsi="Arial" w:cs="Arial"/>
          <w:color w:val="F79646"/>
          <w:sz w:val="24"/>
          <w:szCs w:val="20"/>
          <w:lang w:val="en-GB"/>
        </w:rPr>
      </w:pPr>
      <w:r>
        <w:rPr>
          <w:rFonts w:ascii="Arial" w:hAnsi="Arial" w:cs="Arial"/>
          <w:color w:val="F79646"/>
          <w:sz w:val="24"/>
          <w:szCs w:val="20"/>
          <w:lang w:val="en-GB"/>
        </w:rPr>
        <w:t>Responsibility</w:t>
      </w:r>
      <w:r w:rsidRPr="00CA2C3D">
        <w:rPr>
          <w:rFonts w:ascii="Arial" w:hAnsi="Arial" w:cs="Arial"/>
          <w:color w:val="F79646"/>
          <w:sz w:val="24"/>
          <w:szCs w:val="20"/>
          <w:lang w:val="en-GB"/>
        </w:rPr>
        <w:t xml:space="preserve">: </w:t>
      </w:r>
    </w:p>
    <w:p w:rsidR="00A73F91" w:rsidRDefault="00A73F91" w:rsidP="00A73F91">
      <w:pPr>
        <w:pStyle w:val="a5"/>
        <w:numPr>
          <w:ilvl w:val="0"/>
          <w:numId w:val="1"/>
        </w:numPr>
        <w:spacing w:before="120" w:after="120" w:line="300" w:lineRule="exact"/>
        <w:contextualSpacing w:val="0"/>
        <w:rPr>
          <w:rFonts w:ascii="Arial" w:hAnsi="Arial" w:cs="Arial"/>
          <w:sz w:val="24"/>
          <w:szCs w:val="20"/>
        </w:rPr>
      </w:pPr>
      <w:r w:rsidRPr="00DB01B8">
        <w:rPr>
          <w:rFonts w:ascii="Arial" w:hAnsi="Arial" w:cs="Arial" w:hint="eastAsia"/>
          <w:sz w:val="24"/>
          <w:szCs w:val="20"/>
        </w:rPr>
        <w:t>Be responsible for Recruiting</w:t>
      </w:r>
      <w:r>
        <w:rPr>
          <w:rFonts w:ascii="Arial" w:hAnsi="Arial" w:cs="Arial" w:hint="eastAsia"/>
          <w:sz w:val="24"/>
          <w:szCs w:val="20"/>
        </w:rPr>
        <w:t>, On-boarding and Off-boarding Procedure, Probation Evaluation, Labor Contract Renew and Birthday Party host.</w:t>
      </w:r>
    </w:p>
    <w:p w:rsidR="00A73F91" w:rsidRDefault="00A73F91" w:rsidP="00A73F91">
      <w:pPr>
        <w:pStyle w:val="a5"/>
        <w:numPr>
          <w:ilvl w:val="0"/>
          <w:numId w:val="1"/>
        </w:numPr>
        <w:spacing w:before="120" w:after="120" w:line="300" w:lineRule="exact"/>
        <w:contextualSpacing w:val="0"/>
        <w:rPr>
          <w:rFonts w:ascii="Arial" w:hAnsi="Arial" w:cs="Arial"/>
          <w:sz w:val="24"/>
          <w:szCs w:val="20"/>
        </w:rPr>
      </w:pPr>
      <w:r w:rsidRPr="00DB01B8">
        <w:rPr>
          <w:rFonts w:ascii="Arial" w:hAnsi="Arial" w:cs="Arial"/>
          <w:sz w:val="24"/>
          <w:szCs w:val="20"/>
        </w:rPr>
        <w:t>Posted the recruitment advertisings and assisted managers for recruiting. Consulted headhunters to</w:t>
      </w:r>
      <w:r w:rsidRPr="00DB01B8">
        <w:rPr>
          <w:rFonts w:ascii="Arial" w:hAnsi="Arial" w:cs="Arial" w:hint="eastAsia"/>
          <w:sz w:val="24"/>
          <w:szCs w:val="20"/>
        </w:rPr>
        <w:t xml:space="preserve"> </w:t>
      </w:r>
      <w:r w:rsidRPr="00DB01B8">
        <w:rPr>
          <w:rFonts w:ascii="Arial" w:hAnsi="Arial" w:cs="Arial"/>
          <w:sz w:val="24"/>
          <w:szCs w:val="20"/>
        </w:rPr>
        <w:t xml:space="preserve">recruit the </w:t>
      </w:r>
      <w:r w:rsidRPr="00DB01B8">
        <w:rPr>
          <w:rFonts w:ascii="Arial" w:hAnsi="Arial" w:cs="Arial" w:hint="eastAsia"/>
          <w:sz w:val="24"/>
          <w:szCs w:val="20"/>
        </w:rPr>
        <w:t>high-level engineers and</w:t>
      </w:r>
      <w:r w:rsidRPr="00DB01B8">
        <w:rPr>
          <w:rFonts w:ascii="Arial" w:hAnsi="Arial" w:cs="Arial"/>
          <w:sz w:val="24"/>
          <w:szCs w:val="20"/>
        </w:rPr>
        <w:t xml:space="preserve"> managers. </w:t>
      </w:r>
    </w:p>
    <w:p w:rsidR="00A73F91" w:rsidRDefault="00A73F91" w:rsidP="00A73F91">
      <w:pPr>
        <w:pStyle w:val="a5"/>
        <w:numPr>
          <w:ilvl w:val="0"/>
          <w:numId w:val="1"/>
        </w:numPr>
        <w:spacing w:before="120" w:after="120" w:line="300" w:lineRule="exact"/>
        <w:contextualSpacing w:val="0"/>
        <w:rPr>
          <w:rFonts w:ascii="Arial" w:hAnsi="Arial" w:cs="Arial"/>
          <w:sz w:val="24"/>
          <w:szCs w:val="20"/>
        </w:rPr>
      </w:pPr>
      <w:r>
        <w:rPr>
          <w:rFonts w:ascii="Arial" w:hAnsi="Arial" w:cs="Arial" w:hint="eastAsia"/>
          <w:sz w:val="24"/>
          <w:szCs w:val="20"/>
        </w:rPr>
        <w:t>Screen CVs and arran</w:t>
      </w:r>
      <w:r w:rsidRPr="00A546D5">
        <w:rPr>
          <w:rFonts w:ascii="Arial" w:hAnsi="Arial" w:cs="Arial" w:hint="eastAsia"/>
          <w:color w:val="000000" w:themeColor="text1"/>
          <w:sz w:val="24"/>
          <w:szCs w:val="20"/>
        </w:rPr>
        <w:t>ge the interview. Tracking the hiring status. (Filled 12</w:t>
      </w:r>
      <w:r>
        <w:rPr>
          <w:rFonts w:ascii="Arial" w:hAnsi="Arial" w:cs="Arial" w:hint="eastAsia"/>
          <w:color w:val="000000" w:themeColor="text1"/>
          <w:sz w:val="24"/>
          <w:szCs w:val="20"/>
        </w:rPr>
        <w:t>6</w:t>
      </w:r>
      <w:r w:rsidRPr="00A546D5">
        <w:rPr>
          <w:rFonts w:ascii="Arial" w:hAnsi="Arial" w:cs="Arial" w:hint="eastAsia"/>
          <w:color w:val="000000" w:themeColor="text1"/>
          <w:sz w:val="24"/>
          <w:szCs w:val="20"/>
        </w:rPr>
        <w:t xml:space="preserve"> positions during this period, </w:t>
      </w:r>
      <w:r>
        <w:rPr>
          <w:rFonts w:ascii="Arial" w:hAnsi="Arial" w:cs="Arial" w:hint="eastAsia"/>
          <w:color w:val="000000" w:themeColor="text1"/>
          <w:sz w:val="24"/>
          <w:szCs w:val="20"/>
        </w:rPr>
        <w:t>42</w:t>
      </w:r>
      <w:r w:rsidRPr="00A546D5">
        <w:rPr>
          <w:rFonts w:ascii="Arial" w:hAnsi="Arial" w:cs="Arial" w:hint="eastAsia"/>
          <w:color w:val="000000" w:themeColor="text1"/>
          <w:sz w:val="24"/>
          <w:szCs w:val="20"/>
        </w:rPr>
        <w:t xml:space="preserve"> of these positions are filled </w:t>
      </w:r>
      <w:r>
        <w:rPr>
          <w:rFonts w:ascii="Arial" w:hAnsi="Arial" w:cs="Arial" w:hint="eastAsia"/>
          <w:sz w:val="24"/>
          <w:szCs w:val="20"/>
        </w:rPr>
        <w:t>by internet channel.)</w:t>
      </w:r>
    </w:p>
    <w:p w:rsidR="00A73F91" w:rsidRDefault="00A73F91" w:rsidP="00A73F91">
      <w:pPr>
        <w:pStyle w:val="a5"/>
        <w:numPr>
          <w:ilvl w:val="0"/>
          <w:numId w:val="1"/>
        </w:numPr>
        <w:spacing w:before="120" w:after="120" w:line="300" w:lineRule="exact"/>
        <w:contextualSpacing w:val="0"/>
        <w:rPr>
          <w:rFonts w:ascii="Arial" w:hAnsi="Arial" w:cs="Arial"/>
          <w:sz w:val="24"/>
          <w:szCs w:val="20"/>
        </w:rPr>
      </w:pPr>
      <w:r>
        <w:rPr>
          <w:rFonts w:ascii="Arial" w:hAnsi="Arial" w:cs="Arial" w:hint="eastAsia"/>
          <w:sz w:val="24"/>
          <w:szCs w:val="20"/>
        </w:rPr>
        <w:t xml:space="preserve">Updating the </w:t>
      </w:r>
      <w:r>
        <w:rPr>
          <w:rFonts w:ascii="Arial" w:hAnsi="Arial" w:cs="Arial"/>
          <w:sz w:val="24"/>
          <w:szCs w:val="20"/>
        </w:rPr>
        <w:t>Organization</w:t>
      </w:r>
      <w:r>
        <w:rPr>
          <w:rFonts w:ascii="Arial" w:hAnsi="Arial" w:cs="Arial" w:hint="eastAsia"/>
          <w:sz w:val="24"/>
          <w:szCs w:val="20"/>
        </w:rPr>
        <w:t xml:space="preserve"> Chart accordingly.</w:t>
      </w:r>
    </w:p>
    <w:p w:rsidR="00A73F91" w:rsidRPr="00DB01B8" w:rsidRDefault="00A73F91" w:rsidP="00A73F91">
      <w:pPr>
        <w:pStyle w:val="a5"/>
        <w:numPr>
          <w:ilvl w:val="0"/>
          <w:numId w:val="1"/>
        </w:numPr>
        <w:spacing w:before="120" w:after="120" w:line="300" w:lineRule="exact"/>
        <w:contextualSpacing w:val="0"/>
        <w:rPr>
          <w:rFonts w:ascii="Arial" w:hAnsi="Arial" w:cs="Arial"/>
          <w:sz w:val="24"/>
          <w:szCs w:val="20"/>
        </w:rPr>
      </w:pPr>
      <w:r w:rsidRPr="00DB01B8">
        <w:rPr>
          <w:rFonts w:ascii="Arial" w:hAnsi="Arial" w:cs="Arial"/>
          <w:sz w:val="24"/>
          <w:szCs w:val="20"/>
        </w:rPr>
        <w:t xml:space="preserve">Trained new staffs to understand all of the work procedures. </w:t>
      </w:r>
    </w:p>
    <w:p w:rsidR="00A73F91" w:rsidRPr="00DB01B8" w:rsidRDefault="00A73F91" w:rsidP="00A73F91">
      <w:pPr>
        <w:pStyle w:val="a5"/>
        <w:numPr>
          <w:ilvl w:val="0"/>
          <w:numId w:val="1"/>
        </w:numPr>
        <w:spacing w:before="120" w:after="120" w:line="300" w:lineRule="exact"/>
        <w:contextualSpacing w:val="0"/>
        <w:rPr>
          <w:rFonts w:ascii="Arial" w:hAnsi="Arial" w:cs="Arial"/>
          <w:sz w:val="24"/>
          <w:szCs w:val="20"/>
        </w:rPr>
      </w:pPr>
      <w:r w:rsidRPr="00DB01B8">
        <w:rPr>
          <w:rFonts w:ascii="Arial" w:hAnsi="Arial" w:cs="Arial"/>
          <w:sz w:val="24"/>
          <w:szCs w:val="20"/>
        </w:rPr>
        <w:t>Effectively manage the personal records and labor relations.</w:t>
      </w:r>
    </w:p>
    <w:p w:rsidR="00A73F91" w:rsidRPr="00DB01B8" w:rsidRDefault="00A73F91" w:rsidP="00A73F91">
      <w:pPr>
        <w:pStyle w:val="a5"/>
        <w:numPr>
          <w:ilvl w:val="0"/>
          <w:numId w:val="1"/>
        </w:numPr>
        <w:spacing w:before="120" w:after="120" w:line="300" w:lineRule="exact"/>
        <w:contextualSpacing w:val="0"/>
        <w:rPr>
          <w:rFonts w:ascii="Arial" w:hAnsi="Arial" w:cs="Arial"/>
          <w:sz w:val="24"/>
          <w:szCs w:val="20"/>
        </w:rPr>
      </w:pPr>
      <w:r>
        <w:rPr>
          <w:rFonts w:ascii="Arial" w:hAnsi="Arial" w:cs="Arial" w:hint="eastAsia"/>
          <w:sz w:val="24"/>
          <w:szCs w:val="20"/>
        </w:rPr>
        <w:t>Pay</w:t>
      </w:r>
      <w:r w:rsidRPr="00DB01B8">
        <w:rPr>
          <w:rFonts w:ascii="Arial" w:hAnsi="Arial" w:cs="Arial" w:hint="eastAsia"/>
          <w:sz w:val="24"/>
          <w:szCs w:val="20"/>
        </w:rPr>
        <w:t xml:space="preserve"> the hunter fee in SAP </w:t>
      </w:r>
      <w:r>
        <w:rPr>
          <w:rFonts w:ascii="Arial" w:hAnsi="Arial" w:cs="Arial" w:hint="eastAsia"/>
          <w:sz w:val="24"/>
          <w:szCs w:val="20"/>
        </w:rPr>
        <w:t xml:space="preserve">system and request for payment. </w:t>
      </w:r>
    </w:p>
    <w:p w:rsidR="00A73F91" w:rsidRDefault="00A73F91" w:rsidP="00A73F91">
      <w:pPr>
        <w:pStyle w:val="a5"/>
        <w:numPr>
          <w:ilvl w:val="0"/>
          <w:numId w:val="1"/>
        </w:numPr>
        <w:spacing w:before="120" w:after="120" w:line="300" w:lineRule="exact"/>
        <w:contextualSpacing w:val="0"/>
        <w:rPr>
          <w:rFonts w:ascii="Arial" w:hAnsi="Arial" w:cs="Arial"/>
          <w:sz w:val="24"/>
          <w:szCs w:val="20"/>
        </w:rPr>
      </w:pPr>
      <w:r>
        <w:rPr>
          <w:rFonts w:ascii="Arial" w:hAnsi="Arial" w:cs="Arial" w:hint="eastAsia"/>
          <w:sz w:val="24"/>
          <w:szCs w:val="20"/>
        </w:rPr>
        <w:t xml:space="preserve">Maintain the HR data and make some analysis. </w:t>
      </w:r>
    </w:p>
    <w:p w:rsidR="00A73F91" w:rsidRPr="00DB01B8" w:rsidRDefault="00A73F91" w:rsidP="00A73F91">
      <w:pPr>
        <w:pStyle w:val="a5"/>
        <w:numPr>
          <w:ilvl w:val="0"/>
          <w:numId w:val="1"/>
        </w:numPr>
        <w:spacing w:before="120" w:after="120" w:line="300" w:lineRule="exact"/>
        <w:contextualSpacing w:val="0"/>
        <w:rPr>
          <w:rFonts w:ascii="Arial" w:hAnsi="Arial" w:cs="Arial"/>
          <w:sz w:val="24"/>
          <w:szCs w:val="20"/>
        </w:rPr>
      </w:pPr>
      <w:r>
        <w:rPr>
          <w:rFonts w:ascii="Arial" w:hAnsi="Arial" w:cs="Arial" w:hint="eastAsia"/>
          <w:sz w:val="24"/>
          <w:szCs w:val="20"/>
        </w:rPr>
        <w:t>Assisting manager do the Monthly Report.</w:t>
      </w:r>
    </w:p>
    <w:p w:rsidR="00A73F91" w:rsidRPr="00DB01B8" w:rsidRDefault="00A73F91" w:rsidP="00A73F91">
      <w:pPr>
        <w:pStyle w:val="a5"/>
        <w:numPr>
          <w:ilvl w:val="0"/>
          <w:numId w:val="1"/>
        </w:numPr>
        <w:spacing w:before="120" w:after="120" w:line="300" w:lineRule="exact"/>
        <w:contextualSpacing w:val="0"/>
        <w:rPr>
          <w:rFonts w:ascii="Arial" w:hAnsi="Arial" w:cs="Arial"/>
          <w:sz w:val="24"/>
          <w:szCs w:val="20"/>
        </w:rPr>
      </w:pPr>
      <w:r w:rsidRPr="00DB01B8">
        <w:rPr>
          <w:rFonts w:ascii="Arial" w:hAnsi="Arial" w:cs="Arial" w:hint="eastAsia"/>
          <w:sz w:val="24"/>
          <w:szCs w:val="20"/>
        </w:rPr>
        <w:t xml:space="preserve">Cooperate with team members to compete </w:t>
      </w:r>
      <w:r>
        <w:rPr>
          <w:rFonts w:ascii="Arial" w:hAnsi="Arial" w:cs="Arial" w:hint="eastAsia"/>
          <w:sz w:val="24"/>
          <w:szCs w:val="20"/>
        </w:rPr>
        <w:t xml:space="preserve">other </w:t>
      </w:r>
      <w:r w:rsidRPr="00DB01B8">
        <w:rPr>
          <w:rFonts w:ascii="Arial" w:hAnsi="Arial" w:cs="Arial" w:hint="eastAsia"/>
          <w:sz w:val="24"/>
          <w:szCs w:val="20"/>
        </w:rPr>
        <w:t>HR work.</w:t>
      </w:r>
    </w:p>
    <w:p w:rsidR="00A73F91" w:rsidRPr="00311846" w:rsidRDefault="00A73F91" w:rsidP="00A73F91">
      <w:pPr>
        <w:pStyle w:val="NewNewNewNewNewNewNewNewNewNew"/>
        <w:spacing w:before="360" w:after="120" w:line="300" w:lineRule="exact"/>
        <w:rPr>
          <w:rFonts w:ascii="Arial" w:hAnsi="Arial" w:cs="Arial"/>
          <w:b/>
          <w:sz w:val="24"/>
        </w:rPr>
      </w:pPr>
      <w:r w:rsidRPr="00311846">
        <w:rPr>
          <w:rFonts w:ascii="Arial" w:hAnsi="Arial" w:cs="Arial"/>
          <w:b/>
          <w:sz w:val="24"/>
        </w:rPr>
        <w:t>20</w:t>
      </w:r>
      <w:r>
        <w:rPr>
          <w:rFonts w:ascii="Arial" w:hAnsi="Arial" w:cs="Arial" w:hint="eastAsia"/>
          <w:b/>
          <w:sz w:val="24"/>
        </w:rPr>
        <w:t>14/6</w:t>
      </w:r>
      <w:r w:rsidRPr="00311846">
        <w:rPr>
          <w:rFonts w:ascii="Arial" w:hAnsi="Arial" w:cs="Arial" w:hint="eastAsia"/>
          <w:b/>
          <w:sz w:val="24"/>
        </w:rPr>
        <w:t xml:space="preserve"> </w:t>
      </w:r>
      <w:r w:rsidRPr="00311846">
        <w:rPr>
          <w:rFonts w:ascii="Arial" w:hAnsi="Arial" w:cs="Arial"/>
          <w:b/>
          <w:sz w:val="24"/>
        </w:rPr>
        <w:t>–</w:t>
      </w:r>
      <w:r w:rsidRPr="00311846">
        <w:rPr>
          <w:rFonts w:ascii="Arial" w:hAnsi="Arial" w:cs="Arial" w:hint="eastAsia"/>
          <w:b/>
          <w:sz w:val="24"/>
        </w:rPr>
        <w:t xml:space="preserve"> </w:t>
      </w:r>
      <w:r w:rsidRPr="00311846">
        <w:rPr>
          <w:rFonts w:ascii="Arial" w:hAnsi="Arial" w:cs="Arial"/>
          <w:b/>
          <w:sz w:val="24"/>
        </w:rPr>
        <w:t>201</w:t>
      </w:r>
      <w:r>
        <w:rPr>
          <w:rFonts w:ascii="Arial" w:hAnsi="Arial" w:cs="Arial" w:hint="eastAsia"/>
          <w:b/>
          <w:sz w:val="24"/>
        </w:rPr>
        <w:t>4/7</w:t>
      </w:r>
      <w:r w:rsidRPr="00311846">
        <w:rPr>
          <w:rFonts w:ascii="Arial" w:hAnsi="Arial" w:cs="Arial" w:hint="eastAsia"/>
          <w:b/>
          <w:sz w:val="24"/>
        </w:rPr>
        <w:tab/>
      </w:r>
      <w:r w:rsidRPr="00311846">
        <w:rPr>
          <w:rFonts w:ascii="Arial" w:hAnsi="Arial" w:cs="Arial" w:hint="eastAsia"/>
          <w:b/>
          <w:sz w:val="24"/>
        </w:rPr>
        <w:tab/>
      </w:r>
      <w:r w:rsidRPr="002D189B">
        <w:rPr>
          <w:rFonts w:ascii="Arial" w:hAnsi="Arial" w:cs="Arial" w:hint="eastAsia"/>
          <w:b/>
          <w:sz w:val="24"/>
        </w:rPr>
        <w:t xml:space="preserve">Bang &amp; </w:t>
      </w:r>
      <w:proofErr w:type="spellStart"/>
      <w:r w:rsidRPr="002D189B">
        <w:rPr>
          <w:rFonts w:ascii="Arial" w:hAnsi="Arial" w:cs="Arial" w:hint="eastAsia"/>
          <w:b/>
          <w:sz w:val="24"/>
        </w:rPr>
        <w:t>Olufsen</w:t>
      </w:r>
      <w:proofErr w:type="spellEnd"/>
      <w:r w:rsidRPr="002D189B">
        <w:rPr>
          <w:rFonts w:ascii="Arial" w:hAnsi="Arial" w:cs="Arial" w:hint="eastAsia"/>
          <w:b/>
          <w:sz w:val="24"/>
        </w:rPr>
        <w:t xml:space="preserve"> (Shanghai) </w:t>
      </w:r>
      <w:r w:rsidRPr="002D189B">
        <w:rPr>
          <w:rFonts w:ascii="Arial" w:hAnsi="Arial" w:cs="Arial"/>
          <w:b/>
          <w:sz w:val="24"/>
        </w:rPr>
        <w:t>Co., Ltd</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color w:val="F79646"/>
          <w:sz w:val="24"/>
          <w:lang w:val="en-GB"/>
        </w:rPr>
        <w:t>T</w:t>
      </w:r>
      <w:r w:rsidRPr="00CA2C3D">
        <w:rPr>
          <w:rFonts w:ascii="Arial" w:hAnsi="Arial" w:cs="Arial" w:hint="eastAsia"/>
          <w:bCs/>
          <w:color w:val="F79646"/>
          <w:sz w:val="24"/>
          <w:lang w:val="en-GB"/>
        </w:rPr>
        <w:t xml:space="preserve">itle: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2D189B">
        <w:rPr>
          <w:rFonts w:ascii="Arial" w:hAnsi="Arial" w:cs="Arial" w:hint="eastAsia"/>
          <w:b/>
          <w:bCs/>
          <w:color w:val="F79646"/>
          <w:sz w:val="24"/>
          <w:lang w:val="en-GB"/>
        </w:rPr>
        <w:t>Marketing and Sales Support</w:t>
      </w:r>
    </w:p>
    <w:p w:rsidR="00A73F91" w:rsidRDefault="00A73F91" w:rsidP="00A73F91">
      <w:pPr>
        <w:tabs>
          <w:tab w:val="left" w:pos="2520"/>
        </w:tabs>
        <w:spacing w:before="120" w:after="120" w:line="300" w:lineRule="exact"/>
        <w:jc w:val="left"/>
        <w:rPr>
          <w:rFonts w:ascii="Arial" w:hAnsi="Arial" w:cs="Arial"/>
          <w:b/>
          <w:color w:val="F79646"/>
          <w:sz w:val="24"/>
          <w:szCs w:val="20"/>
          <w:lang w:val="en-GB"/>
        </w:rPr>
      </w:pPr>
      <w:r>
        <w:rPr>
          <w:rFonts w:ascii="Arial" w:hAnsi="Arial" w:cs="Arial"/>
          <w:color w:val="F79646"/>
          <w:sz w:val="24"/>
          <w:szCs w:val="20"/>
          <w:lang w:val="en-GB"/>
        </w:rPr>
        <w:t>Responsibility</w:t>
      </w:r>
      <w:r w:rsidRPr="00CA2C3D">
        <w:rPr>
          <w:rFonts w:ascii="Arial" w:hAnsi="Arial" w:cs="Arial"/>
          <w:color w:val="F79646"/>
          <w:sz w:val="24"/>
          <w:szCs w:val="20"/>
          <w:lang w:val="en-GB"/>
        </w:rPr>
        <w:t xml:space="preserve">: </w:t>
      </w:r>
    </w:p>
    <w:p w:rsidR="00A73F91" w:rsidRDefault="00A73F91" w:rsidP="00A73F91">
      <w:pPr>
        <w:numPr>
          <w:ilvl w:val="0"/>
          <w:numId w:val="1"/>
        </w:numPr>
        <w:spacing w:before="120" w:after="120" w:line="300" w:lineRule="exact"/>
        <w:jc w:val="left"/>
        <w:rPr>
          <w:rFonts w:ascii="Arial" w:hAnsi="Arial" w:cs="Arial"/>
          <w:sz w:val="24"/>
          <w:szCs w:val="20"/>
        </w:rPr>
      </w:pPr>
      <w:r w:rsidRPr="00CA2C3D">
        <w:rPr>
          <w:rFonts w:ascii="Arial" w:hAnsi="Arial" w:cs="Arial" w:hint="eastAsia"/>
          <w:sz w:val="24"/>
          <w:szCs w:val="20"/>
        </w:rPr>
        <w:t xml:space="preserve">Be responsible for </w:t>
      </w:r>
      <w:r>
        <w:rPr>
          <w:rFonts w:ascii="Arial" w:hAnsi="Arial" w:cs="Arial" w:hint="eastAsia"/>
          <w:sz w:val="24"/>
          <w:szCs w:val="20"/>
        </w:rPr>
        <w:t xml:space="preserve">Marketing Research Report, Distributer Conference, Training </w:t>
      </w:r>
      <w:r>
        <w:rPr>
          <w:rFonts w:ascii="Arial" w:hAnsi="Arial" w:cs="Arial" w:hint="eastAsia"/>
          <w:sz w:val="24"/>
          <w:szCs w:val="20"/>
        </w:rPr>
        <w:lastRenderedPageBreak/>
        <w:t>Program and Department Admin work.</w:t>
      </w:r>
    </w:p>
    <w:p w:rsidR="00A73F91" w:rsidRDefault="00A73F91" w:rsidP="00A73F91">
      <w:pPr>
        <w:pStyle w:val="a6"/>
        <w:numPr>
          <w:ilvl w:val="0"/>
          <w:numId w:val="1"/>
        </w:numPr>
        <w:spacing w:line="300" w:lineRule="exact"/>
        <w:jc w:val="left"/>
        <w:rPr>
          <w:rFonts w:ascii="Arial" w:hAnsi="Arial" w:cs="Arial"/>
          <w:sz w:val="24"/>
          <w:szCs w:val="24"/>
        </w:rPr>
      </w:pPr>
      <w:r>
        <w:rPr>
          <w:rFonts w:ascii="Arial" w:hAnsi="Arial" w:cs="Arial" w:hint="eastAsia"/>
          <w:sz w:val="24"/>
        </w:rPr>
        <w:t xml:space="preserve">Assisted manager in all marketing events such as Road Shows, Audi Tech Day. </w:t>
      </w:r>
      <w:r>
        <w:rPr>
          <w:rFonts w:ascii="Arial" w:hAnsi="Arial" w:cs="Arial" w:hint="eastAsia"/>
          <w:sz w:val="24"/>
          <w:szCs w:val="24"/>
        </w:rPr>
        <w:t>D</w:t>
      </w:r>
      <w:r w:rsidRPr="00887BD2">
        <w:rPr>
          <w:rFonts w:ascii="Arial" w:hAnsi="Arial" w:cs="Arial"/>
          <w:sz w:val="24"/>
          <w:szCs w:val="24"/>
        </w:rPr>
        <w:t xml:space="preserve">uties covered but not limited to the design booth layout, arrangement of unit display, preparation of brochures, leaflets and CDs, ensuring them reflecting core </w:t>
      </w:r>
      <w:proofErr w:type="spellStart"/>
      <w:r w:rsidRPr="00887BD2">
        <w:rPr>
          <w:rFonts w:ascii="Arial" w:hAnsi="Arial" w:cs="Arial"/>
          <w:sz w:val="24"/>
          <w:szCs w:val="24"/>
        </w:rPr>
        <w:t>marcom</w:t>
      </w:r>
      <w:proofErr w:type="spellEnd"/>
      <w:r w:rsidRPr="00887BD2">
        <w:rPr>
          <w:rFonts w:ascii="Arial" w:hAnsi="Arial" w:cs="Arial"/>
          <w:sz w:val="24"/>
          <w:szCs w:val="24"/>
        </w:rPr>
        <w:t xml:space="preserve"> targets and proper brand positioning</w:t>
      </w:r>
      <w:r>
        <w:rPr>
          <w:rFonts w:ascii="Arial" w:hAnsi="Arial" w:cs="Arial" w:hint="eastAsia"/>
          <w:sz w:val="24"/>
          <w:szCs w:val="24"/>
        </w:rPr>
        <w:t>.</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Assisted manager in the concept design of advertisement, brochures.</w:t>
      </w:r>
    </w:p>
    <w:p w:rsidR="00A73F91" w:rsidRDefault="00A73F91" w:rsidP="00A73F91">
      <w:pPr>
        <w:numPr>
          <w:ilvl w:val="0"/>
          <w:numId w:val="1"/>
        </w:numPr>
        <w:spacing w:before="120" w:after="120" w:line="300" w:lineRule="exact"/>
        <w:jc w:val="left"/>
        <w:rPr>
          <w:rFonts w:ascii="Arial" w:hAnsi="Arial" w:cs="Arial"/>
          <w:sz w:val="24"/>
          <w:szCs w:val="20"/>
        </w:rPr>
      </w:pPr>
      <w:r w:rsidRPr="005A1F40">
        <w:rPr>
          <w:rFonts w:ascii="Arial" w:hAnsi="Arial" w:cs="Arial" w:hint="eastAsia"/>
          <w:sz w:val="24"/>
          <w:szCs w:val="20"/>
        </w:rPr>
        <w:t xml:space="preserve">Assisted manager do </w:t>
      </w:r>
      <w:r>
        <w:rPr>
          <w:rFonts w:ascii="Arial" w:hAnsi="Arial" w:cs="Arial" w:hint="eastAsia"/>
          <w:sz w:val="24"/>
          <w:szCs w:val="20"/>
        </w:rPr>
        <w:t>the marketing events report.</w:t>
      </w:r>
    </w:p>
    <w:p w:rsidR="00A73F91" w:rsidRPr="005A1F40" w:rsidRDefault="00A73F91" w:rsidP="00A73F91">
      <w:pPr>
        <w:numPr>
          <w:ilvl w:val="0"/>
          <w:numId w:val="1"/>
        </w:numPr>
        <w:spacing w:before="120" w:after="120" w:line="300" w:lineRule="exact"/>
        <w:jc w:val="left"/>
        <w:rPr>
          <w:rFonts w:ascii="Arial" w:hAnsi="Arial" w:cs="Arial"/>
          <w:sz w:val="24"/>
          <w:szCs w:val="20"/>
        </w:rPr>
      </w:pPr>
      <w:r w:rsidRPr="005A1F40">
        <w:rPr>
          <w:rFonts w:ascii="Arial" w:hAnsi="Arial" w:cs="Arial" w:hint="eastAsia"/>
          <w:sz w:val="24"/>
          <w:szCs w:val="20"/>
        </w:rPr>
        <w:t>Arrange the schedule for the marketing events</w:t>
      </w:r>
      <w:r>
        <w:rPr>
          <w:rFonts w:ascii="Arial" w:hAnsi="Arial" w:cs="Arial" w:hint="eastAsia"/>
          <w:sz w:val="24"/>
          <w:szCs w:val="20"/>
        </w:rPr>
        <w:t>.</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Communicating with distributer about the sales and customer acceptance, and introduce the sales incentive policy.</w:t>
      </w:r>
    </w:p>
    <w:p w:rsidR="00A73F91" w:rsidRPr="002D189B" w:rsidRDefault="00A73F91" w:rsidP="00A73F91">
      <w:pPr>
        <w:numPr>
          <w:ilvl w:val="0"/>
          <w:numId w:val="1"/>
        </w:numPr>
        <w:spacing w:before="120" w:after="120" w:line="300" w:lineRule="exact"/>
        <w:jc w:val="left"/>
      </w:pPr>
      <w:r w:rsidRPr="005A1F40">
        <w:rPr>
          <w:rFonts w:ascii="Arial" w:hAnsi="Arial" w:cs="Arial" w:hint="eastAsia"/>
          <w:sz w:val="24"/>
          <w:szCs w:val="20"/>
        </w:rPr>
        <w:t>Assisted manager do some training for the distributer to know well about our products.</w:t>
      </w:r>
    </w:p>
    <w:p w:rsidR="00A73F91" w:rsidRPr="00311846" w:rsidRDefault="00A73F91" w:rsidP="00A73F91">
      <w:pPr>
        <w:pStyle w:val="NewNewNewNewNewNewNewNewNewNew"/>
        <w:spacing w:before="360" w:after="120" w:line="300" w:lineRule="exact"/>
        <w:rPr>
          <w:rFonts w:ascii="Arial" w:hAnsi="Arial" w:cs="Arial"/>
          <w:b/>
          <w:sz w:val="24"/>
        </w:rPr>
      </w:pPr>
      <w:r w:rsidRPr="00311846">
        <w:rPr>
          <w:rFonts w:ascii="Arial" w:hAnsi="Arial" w:cs="Arial"/>
          <w:b/>
          <w:sz w:val="24"/>
        </w:rPr>
        <w:t>20</w:t>
      </w:r>
      <w:r>
        <w:rPr>
          <w:rFonts w:ascii="Arial" w:hAnsi="Arial" w:cs="Arial" w:hint="eastAsia"/>
          <w:b/>
          <w:sz w:val="24"/>
        </w:rPr>
        <w:t>12/5</w:t>
      </w:r>
      <w:r w:rsidRPr="00311846">
        <w:rPr>
          <w:rFonts w:ascii="Arial" w:hAnsi="Arial" w:cs="Arial" w:hint="eastAsia"/>
          <w:b/>
          <w:sz w:val="24"/>
        </w:rPr>
        <w:t xml:space="preserve"> </w:t>
      </w:r>
      <w:r w:rsidRPr="00311846">
        <w:rPr>
          <w:rFonts w:ascii="Arial" w:hAnsi="Arial" w:cs="Arial"/>
          <w:b/>
          <w:sz w:val="24"/>
        </w:rPr>
        <w:t>–</w:t>
      </w:r>
      <w:r w:rsidRPr="00311846">
        <w:rPr>
          <w:rFonts w:ascii="Arial" w:hAnsi="Arial" w:cs="Arial" w:hint="eastAsia"/>
          <w:b/>
          <w:sz w:val="24"/>
        </w:rPr>
        <w:t xml:space="preserve"> </w:t>
      </w:r>
      <w:r w:rsidRPr="00311846">
        <w:rPr>
          <w:rFonts w:ascii="Arial" w:hAnsi="Arial" w:cs="Arial"/>
          <w:b/>
          <w:sz w:val="24"/>
        </w:rPr>
        <w:t>201</w:t>
      </w:r>
      <w:r>
        <w:rPr>
          <w:rFonts w:ascii="Arial" w:hAnsi="Arial" w:cs="Arial" w:hint="eastAsia"/>
          <w:b/>
          <w:sz w:val="24"/>
        </w:rPr>
        <w:t>2/8</w:t>
      </w:r>
      <w:r w:rsidRPr="00311846">
        <w:rPr>
          <w:rFonts w:ascii="Arial" w:hAnsi="Arial" w:cs="Arial" w:hint="eastAsia"/>
          <w:b/>
          <w:sz w:val="24"/>
        </w:rPr>
        <w:tab/>
      </w:r>
      <w:r w:rsidRPr="00311846">
        <w:rPr>
          <w:rFonts w:ascii="Arial" w:hAnsi="Arial" w:cs="Arial" w:hint="eastAsia"/>
          <w:b/>
          <w:sz w:val="24"/>
        </w:rPr>
        <w:tab/>
      </w:r>
      <w:proofErr w:type="spellStart"/>
      <w:r w:rsidRPr="002D189B">
        <w:rPr>
          <w:rFonts w:ascii="Arial" w:hAnsi="Arial" w:cs="Arial"/>
          <w:b/>
          <w:sz w:val="24"/>
          <w:szCs w:val="24"/>
        </w:rPr>
        <w:t>Nanyang</w:t>
      </w:r>
      <w:proofErr w:type="spellEnd"/>
      <w:r w:rsidRPr="002D189B">
        <w:rPr>
          <w:rFonts w:ascii="Arial" w:hAnsi="Arial" w:cs="Arial"/>
          <w:b/>
          <w:sz w:val="24"/>
          <w:szCs w:val="24"/>
        </w:rPr>
        <w:t xml:space="preserve"> </w:t>
      </w:r>
      <w:proofErr w:type="spellStart"/>
      <w:r>
        <w:rPr>
          <w:rFonts w:ascii="Arial" w:hAnsi="Arial" w:cs="Arial" w:hint="eastAsia"/>
          <w:b/>
          <w:sz w:val="24"/>
          <w:szCs w:val="24"/>
        </w:rPr>
        <w:t>Jinsha</w:t>
      </w:r>
      <w:proofErr w:type="spellEnd"/>
      <w:r w:rsidRPr="002D189B">
        <w:rPr>
          <w:rFonts w:ascii="Arial" w:hAnsi="Arial" w:cs="Arial"/>
          <w:b/>
          <w:sz w:val="24"/>
          <w:szCs w:val="24"/>
        </w:rPr>
        <w:t xml:space="preserve"> </w:t>
      </w:r>
      <w:r>
        <w:rPr>
          <w:rFonts w:ascii="Arial" w:hAnsi="Arial" w:cs="Arial" w:hint="eastAsia"/>
          <w:b/>
          <w:sz w:val="24"/>
          <w:szCs w:val="24"/>
        </w:rPr>
        <w:t>S</w:t>
      </w:r>
      <w:r w:rsidRPr="002D189B">
        <w:rPr>
          <w:rFonts w:ascii="Arial" w:hAnsi="Arial" w:cs="Arial"/>
          <w:b/>
          <w:sz w:val="24"/>
          <w:szCs w:val="24"/>
        </w:rPr>
        <w:t xml:space="preserve">teel </w:t>
      </w:r>
      <w:r>
        <w:rPr>
          <w:rFonts w:ascii="Arial" w:hAnsi="Arial" w:cs="Arial" w:hint="eastAsia"/>
          <w:b/>
          <w:sz w:val="24"/>
          <w:szCs w:val="24"/>
        </w:rPr>
        <w:t>S</w:t>
      </w:r>
      <w:r w:rsidRPr="002D189B">
        <w:rPr>
          <w:rFonts w:ascii="Arial" w:hAnsi="Arial" w:cs="Arial"/>
          <w:b/>
          <w:sz w:val="24"/>
          <w:szCs w:val="24"/>
        </w:rPr>
        <w:t xml:space="preserve">tructure </w:t>
      </w:r>
      <w:r>
        <w:rPr>
          <w:rFonts w:ascii="Arial" w:hAnsi="Arial" w:cs="Arial" w:hint="eastAsia"/>
          <w:b/>
          <w:sz w:val="24"/>
          <w:szCs w:val="24"/>
        </w:rPr>
        <w:t>E</w:t>
      </w:r>
      <w:r w:rsidRPr="002D189B">
        <w:rPr>
          <w:rFonts w:ascii="Arial" w:hAnsi="Arial" w:cs="Arial"/>
          <w:b/>
          <w:sz w:val="24"/>
          <w:szCs w:val="24"/>
        </w:rPr>
        <w:t xml:space="preserve">ngineering </w:t>
      </w:r>
      <w:r>
        <w:rPr>
          <w:rFonts w:ascii="Arial" w:hAnsi="Arial" w:cs="Arial" w:hint="eastAsia"/>
          <w:b/>
          <w:sz w:val="24"/>
          <w:szCs w:val="24"/>
        </w:rPr>
        <w:t>C</w:t>
      </w:r>
      <w:r w:rsidRPr="002D189B">
        <w:rPr>
          <w:rFonts w:ascii="Arial" w:hAnsi="Arial" w:cs="Arial"/>
          <w:b/>
          <w:sz w:val="24"/>
          <w:szCs w:val="24"/>
        </w:rPr>
        <w:t>o., LTD</w:t>
      </w:r>
    </w:p>
    <w:p w:rsidR="00A73F91" w:rsidRPr="00CA2C3D" w:rsidRDefault="00A73F91" w:rsidP="00A73F91">
      <w:pPr>
        <w:pStyle w:val="NewNewNewNewNewNewNewNewNewNew"/>
        <w:spacing w:before="120" w:after="120" w:line="300" w:lineRule="exact"/>
        <w:rPr>
          <w:rFonts w:ascii="Arial" w:hAnsi="Arial" w:cs="Arial"/>
          <w:bCs/>
          <w:color w:val="F79646"/>
          <w:sz w:val="24"/>
          <w:lang w:val="en-GB"/>
        </w:rPr>
      </w:pPr>
      <w:r>
        <w:rPr>
          <w:rFonts w:ascii="Arial" w:hAnsi="Arial" w:cs="Arial" w:hint="eastAsia"/>
          <w:color w:val="F79646"/>
          <w:sz w:val="24"/>
          <w:lang w:val="en-GB"/>
        </w:rPr>
        <w:t>T</w:t>
      </w:r>
      <w:r w:rsidRPr="00CA2C3D">
        <w:rPr>
          <w:rFonts w:ascii="Arial" w:hAnsi="Arial" w:cs="Arial" w:hint="eastAsia"/>
          <w:bCs/>
          <w:color w:val="F79646"/>
          <w:sz w:val="24"/>
          <w:lang w:val="en-GB"/>
        </w:rPr>
        <w:t xml:space="preserve">itle: </w:t>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CA2C3D">
        <w:rPr>
          <w:rFonts w:ascii="Arial" w:hAnsi="Arial" w:cs="Arial" w:hint="eastAsia"/>
          <w:bCs/>
          <w:color w:val="F79646"/>
          <w:sz w:val="24"/>
          <w:lang w:val="en-GB"/>
        </w:rPr>
        <w:tab/>
      </w:r>
      <w:r w:rsidRPr="002D189B">
        <w:rPr>
          <w:rFonts w:ascii="Arial" w:hAnsi="Arial" w:cs="Arial" w:hint="eastAsia"/>
          <w:b/>
          <w:bCs/>
          <w:color w:val="F79646"/>
          <w:sz w:val="24"/>
          <w:lang w:val="en-GB"/>
        </w:rPr>
        <w:t>Admin Intern</w:t>
      </w:r>
    </w:p>
    <w:p w:rsidR="00A73F91" w:rsidRDefault="00A73F91" w:rsidP="00A73F91">
      <w:pPr>
        <w:tabs>
          <w:tab w:val="left" w:pos="2520"/>
        </w:tabs>
        <w:spacing w:before="120" w:after="120" w:line="300" w:lineRule="exact"/>
        <w:jc w:val="left"/>
        <w:rPr>
          <w:rFonts w:ascii="Arial" w:hAnsi="Arial" w:cs="Arial"/>
          <w:b/>
          <w:color w:val="F79646"/>
          <w:sz w:val="24"/>
          <w:szCs w:val="20"/>
          <w:lang w:val="en-GB"/>
        </w:rPr>
      </w:pPr>
      <w:r>
        <w:rPr>
          <w:rFonts w:ascii="Arial" w:hAnsi="Arial" w:cs="Arial"/>
          <w:color w:val="F79646"/>
          <w:sz w:val="24"/>
          <w:szCs w:val="20"/>
          <w:lang w:val="en-GB"/>
        </w:rPr>
        <w:t>Responsibility</w:t>
      </w:r>
      <w:r w:rsidRPr="00CA2C3D">
        <w:rPr>
          <w:rFonts w:ascii="Arial" w:hAnsi="Arial" w:cs="Arial"/>
          <w:color w:val="F79646"/>
          <w:sz w:val="24"/>
          <w:szCs w:val="20"/>
          <w:lang w:val="en-GB"/>
        </w:rPr>
        <w:t xml:space="preserve">: </w:t>
      </w:r>
    </w:p>
    <w:p w:rsidR="00A73F91" w:rsidRDefault="00A73F91" w:rsidP="00A73F91">
      <w:pPr>
        <w:numPr>
          <w:ilvl w:val="0"/>
          <w:numId w:val="1"/>
        </w:numPr>
        <w:spacing w:before="120" w:after="120" w:line="300" w:lineRule="exact"/>
        <w:jc w:val="left"/>
        <w:rPr>
          <w:rFonts w:ascii="Arial" w:hAnsi="Arial" w:cs="Arial"/>
          <w:sz w:val="24"/>
          <w:szCs w:val="20"/>
        </w:rPr>
      </w:pPr>
      <w:r w:rsidRPr="00CA2C3D">
        <w:rPr>
          <w:rFonts w:ascii="Arial" w:hAnsi="Arial" w:cs="Arial" w:hint="eastAsia"/>
          <w:sz w:val="24"/>
          <w:szCs w:val="20"/>
        </w:rPr>
        <w:t xml:space="preserve">Be responsible for </w:t>
      </w:r>
      <w:r>
        <w:rPr>
          <w:rFonts w:ascii="Arial" w:hAnsi="Arial" w:cs="Arial" w:hint="eastAsia"/>
          <w:sz w:val="24"/>
          <w:szCs w:val="20"/>
        </w:rPr>
        <w:t>Vehicle Management and Paper Work.</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Be responsible for the personal records and folder filing.</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Be responsible for the reception.</w:t>
      </w:r>
    </w:p>
    <w:p w:rsidR="00A73F91" w:rsidRPr="00525C6E" w:rsidRDefault="00A73F91" w:rsidP="00A73F91">
      <w:pPr>
        <w:numPr>
          <w:ilvl w:val="0"/>
          <w:numId w:val="1"/>
        </w:numPr>
        <w:spacing w:before="120" w:after="120" w:line="300" w:lineRule="exact"/>
        <w:jc w:val="left"/>
        <w:rPr>
          <w:rFonts w:ascii="Arial" w:hAnsi="Arial" w:cs="Arial"/>
          <w:sz w:val="24"/>
          <w:szCs w:val="20"/>
        </w:rPr>
      </w:pPr>
      <w:r w:rsidRPr="00525C6E">
        <w:rPr>
          <w:rFonts w:ascii="Arial" w:hAnsi="Arial" w:cs="Arial"/>
          <w:sz w:val="24"/>
          <w:szCs w:val="20"/>
        </w:rPr>
        <w:t>Checked up the attendance records and make the payroll records.</w:t>
      </w:r>
    </w:p>
    <w:p w:rsidR="00A73F91" w:rsidRDefault="00A73F91" w:rsidP="00A73F91">
      <w:pPr>
        <w:numPr>
          <w:ilvl w:val="0"/>
          <w:numId w:val="1"/>
        </w:numPr>
        <w:spacing w:before="120" w:after="120" w:line="300" w:lineRule="exact"/>
        <w:jc w:val="left"/>
        <w:rPr>
          <w:rFonts w:ascii="Arial" w:hAnsi="Arial" w:cs="Arial"/>
          <w:sz w:val="24"/>
          <w:szCs w:val="20"/>
        </w:rPr>
      </w:pPr>
      <w:r>
        <w:rPr>
          <w:rFonts w:ascii="Arial" w:hAnsi="Arial" w:cs="Arial" w:hint="eastAsia"/>
          <w:sz w:val="24"/>
          <w:szCs w:val="20"/>
        </w:rPr>
        <w:t>Be responsible for some material procurement work.</w:t>
      </w:r>
    </w:p>
    <w:p w:rsidR="00A73F91" w:rsidRPr="006D11FC" w:rsidRDefault="00A73F91" w:rsidP="00951B07">
      <w:pPr>
        <w:spacing w:beforeLines="50"/>
        <w:rPr>
          <w:rFonts w:ascii="BlairMdITC TT-Medium" w:hAnsi="BlairMdITC TT-Medium"/>
          <w:sz w:val="24"/>
          <w:highlight w:val="lightGray"/>
        </w:rPr>
      </w:pPr>
      <w:r>
        <w:rPr>
          <w:rFonts w:ascii="Arial Unicode MS" w:eastAsia="Arial Unicode MS" w:hAnsi="Arial Unicode MS" w:cs="Arial Unicode MS" w:hint="eastAsia"/>
          <w:sz w:val="24"/>
          <w:highlight w:val="lightGray"/>
        </w:rPr>
        <w:t xml:space="preserve">Project </w:t>
      </w:r>
      <w:r w:rsidRPr="006D11FC">
        <w:rPr>
          <w:rFonts w:ascii="Arial Unicode MS" w:eastAsia="Arial Unicode MS" w:hAnsi="Arial Unicode MS" w:cs="Arial Unicode MS"/>
          <w:sz w:val="24"/>
          <w:highlight w:val="lightGray"/>
        </w:rPr>
        <w:t xml:space="preserve">Experience   </w:t>
      </w:r>
      <w:r w:rsidRPr="006D11FC">
        <w:rPr>
          <w:rFonts w:ascii="BlairMdITC TT-Medium" w:hAnsi="BlairMdITC TT-Medium"/>
          <w:sz w:val="24"/>
          <w:highlight w:val="lightGray"/>
        </w:rPr>
        <w:t xml:space="preserve">                                  </w:t>
      </w:r>
      <w:r w:rsidRPr="006D11FC">
        <w:rPr>
          <w:rFonts w:ascii="BlairMdITC TT-Medium" w:hAnsi="BlairMdITC TT-Medium" w:hint="eastAsia"/>
          <w:sz w:val="24"/>
          <w:highlight w:val="lightGray"/>
        </w:rPr>
        <w:t xml:space="preserve"> </w:t>
      </w:r>
      <w:r w:rsidRPr="006D11FC">
        <w:rPr>
          <w:rFonts w:ascii="BlairMdITC TT-Medium" w:hAnsi="BlairMdITC TT-Medium"/>
          <w:sz w:val="24"/>
          <w:highlight w:val="lightGray"/>
        </w:rPr>
        <w:t xml:space="preserve">     </w:t>
      </w:r>
      <w:r w:rsidRPr="006D11FC">
        <w:rPr>
          <w:rFonts w:ascii="BlairMdITC TT-Medium" w:hAnsi="BlairMdITC TT-Medium" w:hint="eastAsia"/>
          <w:sz w:val="24"/>
          <w:highlight w:val="lightGray"/>
        </w:rPr>
        <w:t xml:space="preserve">        </w:t>
      </w:r>
      <w:r w:rsidRPr="006D11FC">
        <w:rPr>
          <w:rFonts w:ascii="BlairMdITC TT-Medium" w:hAnsi="BlairMdITC TT-Medium"/>
          <w:sz w:val="24"/>
          <w:highlight w:val="lightGray"/>
        </w:rPr>
        <w:t xml:space="preserve">     </w:t>
      </w:r>
      <w:r w:rsidRPr="006D11FC">
        <w:rPr>
          <w:rFonts w:ascii="BlairMdITC TT-Medium" w:hAnsi="BlairMdITC TT-Medium" w:hint="eastAsia"/>
          <w:sz w:val="24"/>
          <w:highlight w:val="lightGray"/>
        </w:rPr>
        <w:t xml:space="preserve"> </w:t>
      </w:r>
    </w:p>
    <w:p w:rsidR="00A73F91" w:rsidRPr="00E9449D" w:rsidRDefault="00A73F91" w:rsidP="00A73F91">
      <w:pPr>
        <w:spacing w:before="360" w:after="120"/>
        <w:rPr>
          <w:rFonts w:ascii="Arial" w:hAnsi="Arial" w:cs="Arial"/>
          <w:b/>
          <w:sz w:val="18"/>
          <w:szCs w:val="18"/>
        </w:rPr>
      </w:pPr>
      <w:r w:rsidRPr="00107D3B">
        <w:rPr>
          <w:rFonts w:ascii="Arial" w:hAnsi="Arial" w:cs="Arial"/>
          <w:b/>
          <w:sz w:val="24"/>
          <w:szCs w:val="20"/>
        </w:rPr>
        <w:t>2013/05—</w:t>
      </w:r>
      <w:r w:rsidRPr="00107D3B">
        <w:rPr>
          <w:rFonts w:ascii="Arial" w:hAnsi="Arial" w:cs="Arial" w:hint="eastAsia"/>
          <w:b/>
          <w:sz w:val="24"/>
          <w:szCs w:val="20"/>
        </w:rPr>
        <w:t>2013/09</w:t>
      </w:r>
      <w:r>
        <w:rPr>
          <w:rFonts w:ascii="Arial" w:hAnsi="Arial" w:cs="Arial" w:hint="eastAsia"/>
          <w:b/>
          <w:sz w:val="24"/>
          <w:szCs w:val="20"/>
        </w:rPr>
        <w:t xml:space="preserve">    </w:t>
      </w:r>
      <w:r w:rsidRPr="00107D3B">
        <w:rPr>
          <w:rFonts w:ascii="Arial" w:hAnsi="Arial" w:cs="Arial"/>
          <w:b/>
          <w:sz w:val="24"/>
          <w:szCs w:val="20"/>
        </w:rPr>
        <w:t>Lens</w:t>
      </w:r>
      <w:r w:rsidRPr="00107D3B">
        <w:rPr>
          <w:rFonts w:ascii="Arial" w:hAnsi="Arial" w:cs="Arial" w:hint="eastAsia"/>
          <w:b/>
          <w:sz w:val="24"/>
          <w:szCs w:val="20"/>
        </w:rPr>
        <w:t xml:space="preserve"> </w:t>
      </w:r>
      <w:r w:rsidRPr="00107D3B">
        <w:rPr>
          <w:rFonts w:ascii="Arial" w:hAnsi="Arial" w:cs="Arial"/>
          <w:b/>
          <w:sz w:val="24"/>
          <w:szCs w:val="20"/>
        </w:rPr>
        <w:t>Crafters glasses product price positioning research</w:t>
      </w:r>
    </w:p>
    <w:p w:rsidR="00A73F91" w:rsidRPr="00107D3B" w:rsidRDefault="00A73F91" w:rsidP="00951B07">
      <w:pPr>
        <w:autoSpaceDE w:val="0"/>
        <w:autoSpaceDN w:val="0"/>
        <w:adjustRightInd w:val="0"/>
        <w:spacing w:beforeLines="50"/>
        <w:rPr>
          <w:rFonts w:ascii="Tahoma" w:hAnsi="Tahoma" w:cs="Tahoma"/>
          <w:b/>
          <w:sz w:val="24"/>
        </w:rPr>
      </w:pPr>
      <w:r w:rsidRPr="00107D3B">
        <w:rPr>
          <w:rFonts w:ascii="Arial" w:hAnsi="Arial" w:cs="Arial"/>
          <w:b/>
          <w:sz w:val="24"/>
        </w:rPr>
        <w:t>Project background:</w:t>
      </w:r>
      <w:r w:rsidRPr="00107D3B">
        <w:rPr>
          <w:rFonts w:ascii="Tahoma" w:hAnsi="Tahoma" w:cs="Tahoma"/>
          <w:b/>
          <w:sz w:val="24"/>
        </w:rPr>
        <w:t xml:space="preserve"> </w:t>
      </w:r>
    </w:p>
    <w:p w:rsidR="00A73F91" w:rsidRPr="00107D3B" w:rsidRDefault="00A73F91" w:rsidP="00A73F91">
      <w:pPr>
        <w:autoSpaceDE w:val="0"/>
        <w:autoSpaceDN w:val="0"/>
        <w:adjustRightInd w:val="0"/>
        <w:ind w:firstLineChars="200" w:firstLine="480"/>
        <w:rPr>
          <w:rFonts w:ascii="Arial" w:hAnsi="Arial" w:cs="Arial"/>
          <w:sz w:val="24"/>
        </w:rPr>
      </w:pPr>
      <w:r w:rsidRPr="00107D3B">
        <w:rPr>
          <w:rFonts w:ascii="Arial" w:hAnsi="Arial" w:cs="Arial"/>
          <w:sz w:val="24"/>
        </w:rPr>
        <w:t>Lens Crafters is a global glasses brand. The co</w:t>
      </w:r>
      <w:r w:rsidRPr="00107D3B">
        <w:rPr>
          <w:rFonts w:ascii="Arial" w:hAnsi="Arial" w:cs="Arial" w:hint="eastAsia"/>
          <w:sz w:val="24"/>
        </w:rPr>
        <w:t>m</w:t>
      </w:r>
      <w:r w:rsidRPr="00107D3B">
        <w:rPr>
          <w:rFonts w:ascii="Arial" w:hAnsi="Arial" w:cs="Arial"/>
          <w:sz w:val="24"/>
        </w:rPr>
        <w:t>pany prepare</w:t>
      </w:r>
      <w:r w:rsidRPr="00107D3B">
        <w:rPr>
          <w:rFonts w:ascii="Arial" w:hAnsi="Arial" w:cs="Arial" w:hint="eastAsia"/>
          <w:sz w:val="24"/>
        </w:rPr>
        <w:t>s</w:t>
      </w:r>
      <w:r w:rsidRPr="00107D3B">
        <w:rPr>
          <w:rFonts w:ascii="Arial" w:hAnsi="Arial" w:cs="Arial"/>
          <w:sz w:val="24"/>
        </w:rPr>
        <w:t xml:space="preserve"> </w:t>
      </w:r>
      <w:r w:rsidRPr="00107D3B">
        <w:rPr>
          <w:rFonts w:ascii="Arial" w:hAnsi="Arial" w:cs="Arial" w:hint="eastAsia"/>
          <w:sz w:val="24"/>
        </w:rPr>
        <w:t xml:space="preserve">to </w:t>
      </w:r>
      <w:r w:rsidRPr="00107D3B">
        <w:rPr>
          <w:rFonts w:ascii="Arial" w:hAnsi="Arial" w:cs="Arial"/>
          <w:sz w:val="24"/>
        </w:rPr>
        <w:t xml:space="preserve">comprehensive research in second - and third-tier cities of China. The purpose of this research is to find out the most suitable price for their glasses. </w:t>
      </w:r>
    </w:p>
    <w:p w:rsidR="00A73F91" w:rsidRPr="00916F3A" w:rsidRDefault="00A73F91" w:rsidP="00951B07">
      <w:pPr>
        <w:autoSpaceDE w:val="0"/>
        <w:autoSpaceDN w:val="0"/>
        <w:adjustRightInd w:val="0"/>
        <w:spacing w:beforeLines="50" w:afterLines="50"/>
        <w:rPr>
          <w:rFonts w:ascii="Arial" w:hAnsi="Arial" w:cs="Arial"/>
          <w:color w:val="FFC000"/>
          <w:sz w:val="24"/>
        </w:rPr>
      </w:pPr>
      <w:r w:rsidRPr="00916F3A">
        <w:rPr>
          <w:rFonts w:ascii="Arial" w:hAnsi="Arial" w:cs="Arial"/>
          <w:color w:val="FFC000"/>
          <w:sz w:val="24"/>
        </w:rPr>
        <w:t>Responsibility:</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sz w:val="24"/>
          <w:szCs w:val="20"/>
        </w:rPr>
        <w:t xml:space="preserve">I was responsible for data acquisition of </w:t>
      </w:r>
      <w:r w:rsidRPr="00B07090">
        <w:rPr>
          <w:rFonts w:ascii="Arial" w:hAnsi="Arial" w:cs="Arial" w:hint="eastAsia"/>
          <w:sz w:val="24"/>
          <w:szCs w:val="20"/>
        </w:rPr>
        <w:t>100</w:t>
      </w:r>
      <w:r w:rsidRPr="00B07090">
        <w:rPr>
          <w:rFonts w:ascii="Arial" w:hAnsi="Arial" w:cs="Arial"/>
          <w:sz w:val="24"/>
          <w:szCs w:val="20"/>
        </w:rPr>
        <w:t xml:space="preserve"> optical shops in </w:t>
      </w:r>
      <w:r w:rsidRPr="00B07090">
        <w:rPr>
          <w:rFonts w:ascii="Arial" w:hAnsi="Arial" w:cs="Arial" w:hint="eastAsia"/>
          <w:sz w:val="24"/>
          <w:szCs w:val="20"/>
        </w:rPr>
        <w:t>Guangzhou</w:t>
      </w:r>
      <w:r w:rsidRPr="00B07090">
        <w:rPr>
          <w:rFonts w:ascii="Arial" w:hAnsi="Arial" w:cs="Arial"/>
          <w:sz w:val="24"/>
          <w:szCs w:val="20"/>
        </w:rPr>
        <w:t xml:space="preserve"> and </w:t>
      </w:r>
      <w:r w:rsidRPr="00B07090">
        <w:rPr>
          <w:rFonts w:ascii="Arial" w:hAnsi="Arial" w:cs="Arial" w:hint="eastAsia"/>
          <w:sz w:val="24"/>
          <w:szCs w:val="20"/>
        </w:rPr>
        <w:t>Zhengzhou.</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Do survey data entry.</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C</w:t>
      </w:r>
      <w:r w:rsidRPr="00B07090">
        <w:rPr>
          <w:rFonts w:ascii="Arial" w:hAnsi="Arial" w:cs="Arial"/>
          <w:sz w:val="24"/>
          <w:szCs w:val="20"/>
        </w:rPr>
        <w:t>heck</w:t>
      </w:r>
      <w:r w:rsidRPr="00B07090">
        <w:rPr>
          <w:rFonts w:ascii="Arial" w:hAnsi="Arial" w:cs="Arial" w:hint="eastAsia"/>
          <w:sz w:val="24"/>
          <w:szCs w:val="20"/>
        </w:rPr>
        <w:t>ed</w:t>
      </w:r>
      <w:r w:rsidRPr="00B07090">
        <w:rPr>
          <w:rFonts w:ascii="Arial" w:hAnsi="Arial" w:cs="Arial"/>
          <w:sz w:val="24"/>
          <w:szCs w:val="20"/>
        </w:rPr>
        <w:t xml:space="preserve"> </w:t>
      </w:r>
      <w:r w:rsidRPr="00B07090">
        <w:rPr>
          <w:rFonts w:ascii="Arial" w:hAnsi="Arial" w:cs="Arial" w:hint="eastAsia"/>
          <w:sz w:val="24"/>
          <w:szCs w:val="20"/>
        </w:rPr>
        <w:t>nine cities</w:t>
      </w:r>
      <w:r w:rsidRPr="00B07090">
        <w:rPr>
          <w:rFonts w:ascii="Arial" w:hAnsi="Arial" w:cs="Arial"/>
          <w:sz w:val="24"/>
          <w:szCs w:val="20"/>
        </w:rPr>
        <w:t>’</w:t>
      </w:r>
      <w:r w:rsidRPr="00B07090">
        <w:rPr>
          <w:rFonts w:ascii="Arial" w:hAnsi="Arial" w:cs="Arial" w:hint="eastAsia"/>
          <w:sz w:val="24"/>
          <w:szCs w:val="20"/>
        </w:rPr>
        <w:t xml:space="preserve"> </w:t>
      </w:r>
      <w:r w:rsidRPr="00B07090">
        <w:rPr>
          <w:rFonts w:ascii="Arial" w:hAnsi="Arial" w:cs="Arial"/>
          <w:sz w:val="24"/>
          <w:szCs w:val="20"/>
        </w:rPr>
        <w:t>data</w:t>
      </w:r>
      <w:r w:rsidRPr="00B07090">
        <w:rPr>
          <w:rFonts w:ascii="Arial" w:hAnsi="Arial" w:cs="Arial" w:hint="eastAsia"/>
          <w:sz w:val="24"/>
          <w:szCs w:val="20"/>
        </w:rPr>
        <w:t>base.</w:t>
      </w:r>
    </w:p>
    <w:p w:rsidR="00A73F91" w:rsidRPr="00107D3B" w:rsidRDefault="00A73F91" w:rsidP="00A73F91">
      <w:pPr>
        <w:spacing w:before="360" w:after="120"/>
        <w:rPr>
          <w:rFonts w:ascii="Arial" w:hAnsi="Arial" w:cs="Arial"/>
          <w:b/>
          <w:sz w:val="24"/>
        </w:rPr>
      </w:pPr>
      <w:r w:rsidRPr="00107D3B">
        <w:rPr>
          <w:rFonts w:ascii="Arial" w:hAnsi="Arial" w:cs="Arial"/>
          <w:b/>
          <w:sz w:val="24"/>
        </w:rPr>
        <w:t xml:space="preserve">2012/ 11 -2013/ 3  </w:t>
      </w:r>
      <w:r>
        <w:rPr>
          <w:rFonts w:ascii="Arial" w:hAnsi="Arial" w:cs="Arial" w:hint="eastAsia"/>
          <w:b/>
          <w:sz w:val="24"/>
        </w:rPr>
        <w:t xml:space="preserve">                </w:t>
      </w:r>
      <w:r w:rsidRPr="00107D3B">
        <w:rPr>
          <w:rFonts w:ascii="Arial" w:hAnsi="Arial" w:cs="Arial"/>
          <w:b/>
          <w:sz w:val="24"/>
        </w:rPr>
        <w:t>DE beers diamond store selection research</w:t>
      </w:r>
    </w:p>
    <w:p w:rsidR="00A73F91" w:rsidRPr="00107D3B" w:rsidRDefault="00A73F91" w:rsidP="00A73F91">
      <w:pPr>
        <w:rPr>
          <w:rFonts w:ascii="Tahoma" w:hAnsi="Tahoma" w:cs="Tahoma"/>
          <w:sz w:val="24"/>
        </w:rPr>
      </w:pPr>
      <w:r w:rsidRPr="00107D3B">
        <w:rPr>
          <w:rFonts w:ascii="Arial" w:hAnsi="Arial" w:cs="Arial"/>
          <w:b/>
          <w:sz w:val="24"/>
        </w:rPr>
        <w:lastRenderedPageBreak/>
        <w:t>Project background</w:t>
      </w:r>
      <w:r w:rsidRPr="00107D3B">
        <w:rPr>
          <w:rFonts w:ascii="Arial" w:hAnsi="Arial" w:cs="Arial"/>
          <w:sz w:val="24"/>
        </w:rPr>
        <w:t>:</w:t>
      </w:r>
    </w:p>
    <w:p w:rsidR="00A73F91" w:rsidRPr="00107D3B" w:rsidRDefault="00A73F91" w:rsidP="00A73F91">
      <w:pPr>
        <w:ind w:firstLineChars="200" w:firstLine="480"/>
        <w:rPr>
          <w:rFonts w:ascii="Arial" w:hAnsi="Arial" w:cs="Arial"/>
          <w:sz w:val="24"/>
        </w:rPr>
      </w:pPr>
      <w:r w:rsidRPr="00107D3B">
        <w:rPr>
          <w:rFonts w:ascii="Arial" w:hAnsi="Arial" w:cs="Arial"/>
          <w:sz w:val="24"/>
        </w:rPr>
        <w:t xml:space="preserve">DE beers are famous for providing diamonds for well-known jewelry brand. They now plan to open their own jewelry stores. The purpose of this research is to identify the store location, size, layout, product price, category, and so on. </w:t>
      </w:r>
    </w:p>
    <w:p w:rsidR="00A73F91" w:rsidRPr="00916F3A" w:rsidRDefault="00A73F91" w:rsidP="00951B07">
      <w:pPr>
        <w:spacing w:beforeLines="50" w:afterLines="50"/>
        <w:rPr>
          <w:rFonts w:ascii="Arial" w:hAnsi="Arial" w:cs="Arial"/>
          <w:color w:val="FFC000"/>
          <w:sz w:val="24"/>
        </w:rPr>
      </w:pPr>
      <w:r w:rsidRPr="00916F3A">
        <w:rPr>
          <w:rFonts w:ascii="Arial" w:hAnsi="Arial" w:cs="Arial"/>
          <w:color w:val="FFC000"/>
          <w:sz w:val="24"/>
        </w:rPr>
        <w:t xml:space="preserve">Responsibility: </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sz w:val="24"/>
          <w:szCs w:val="20"/>
        </w:rPr>
        <w:t>I participated in the collection of secondary data</w:t>
      </w:r>
      <w:r w:rsidRPr="00B07090">
        <w:rPr>
          <w:rFonts w:ascii="Arial" w:hAnsi="Arial" w:cs="Arial" w:hint="eastAsia"/>
          <w:sz w:val="24"/>
          <w:szCs w:val="20"/>
        </w:rPr>
        <w:t>.</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sz w:val="24"/>
          <w:szCs w:val="20"/>
        </w:rPr>
        <w:t xml:space="preserve">I completed more than </w:t>
      </w:r>
      <w:r w:rsidRPr="00B07090">
        <w:rPr>
          <w:rFonts w:ascii="Arial" w:hAnsi="Arial" w:cs="Arial" w:hint="eastAsia"/>
          <w:sz w:val="24"/>
          <w:szCs w:val="20"/>
        </w:rPr>
        <w:t>192</w:t>
      </w:r>
      <w:r w:rsidRPr="00B07090">
        <w:rPr>
          <w:rFonts w:ascii="Arial" w:hAnsi="Arial" w:cs="Arial"/>
          <w:sz w:val="24"/>
          <w:szCs w:val="20"/>
        </w:rPr>
        <w:t xml:space="preserve"> stores data collection</w:t>
      </w:r>
      <w:r w:rsidRPr="00B07090">
        <w:rPr>
          <w:rFonts w:ascii="Arial" w:hAnsi="Arial" w:cs="Arial" w:hint="eastAsia"/>
          <w:sz w:val="24"/>
          <w:szCs w:val="20"/>
        </w:rPr>
        <w:t>.</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Do survey data entry and check.</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Be</w:t>
      </w:r>
      <w:r w:rsidRPr="00B07090">
        <w:rPr>
          <w:rFonts w:ascii="Arial" w:hAnsi="Arial" w:cs="Arial"/>
          <w:sz w:val="24"/>
          <w:szCs w:val="20"/>
        </w:rPr>
        <w:t xml:space="preserve"> responsible for the project expenses and other project management work</w:t>
      </w:r>
      <w:r w:rsidRPr="00B07090">
        <w:rPr>
          <w:rFonts w:ascii="Arial" w:hAnsi="Arial" w:cs="Arial" w:hint="eastAsia"/>
          <w:sz w:val="24"/>
          <w:szCs w:val="20"/>
        </w:rPr>
        <w:t>.</w:t>
      </w:r>
    </w:p>
    <w:p w:rsidR="00A73F91" w:rsidRPr="00107D3B" w:rsidRDefault="00A73F91" w:rsidP="00A73F91">
      <w:pPr>
        <w:spacing w:before="360" w:after="120"/>
        <w:rPr>
          <w:rFonts w:ascii="Arial" w:hAnsi="Arial" w:cs="Arial"/>
          <w:b/>
          <w:sz w:val="24"/>
        </w:rPr>
      </w:pPr>
      <w:r w:rsidRPr="00107D3B">
        <w:rPr>
          <w:rFonts w:ascii="Arial" w:hAnsi="Arial" w:cs="Arial"/>
          <w:b/>
          <w:sz w:val="24"/>
        </w:rPr>
        <w:t>201</w:t>
      </w:r>
      <w:r w:rsidRPr="00107D3B">
        <w:rPr>
          <w:rFonts w:ascii="Arial" w:hAnsi="Arial" w:cs="Arial" w:hint="eastAsia"/>
          <w:b/>
          <w:sz w:val="24"/>
        </w:rPr>
        <w:t>2</w:t>
      </w:r>
      <w:r w:rsidRPr="00107D3B">
        <w:rPr>
          <w:rFonts w:ascii="Arial" w:hAnsi="Arial" w:cs="Arial"/>
          <w:b/>
          <w:sz w:val="24"/>
        </w:rPr>
        <w:t>/10—</w:t>
      </w:r>
      <w:r w:rsidRPr="00107D3B">
        <w:rPr>
          <w:rFonts w:ascii="Arial" w:hAnsi="Arial" w:cs="Arial" w:hint="eastAsia"/>
          <w:b/>
          <w:sz w:val="24"/>
        </w:rPr>
        <w:t>2012</w:t>
      </w:r>
      <w:r w:rsidRPr="00107D3B">
        <w:rPr>
          <w:rFonts w:ascii="Arial" w:hAnsi="Arial" w:cs="Arial"/>
          <w:b/>
          <w:sz w:val="24"/>
        </w:rPr>
        <w:t>/1</w:t>
      </w:r>
      <w:r w:rsidRPr="00107D3B">
        <w:rPr>
          <w:rFonts w:ascii="Arial" w:hAnsi="Arial" w:cs="Arial" w:hint="eastAsia"/>
          <w:b/>
          <w:sz w:val="24"/>
        </w:rPr>
        <w:t>1</w:t>
      </w:r>
      <w:r>
        <w:rPr>
          <w:rFonts w:ascii="Arial" w:hAnsi="Arial" w:cs="Arial" w:hint="eastAsia"/>
          <w:b/>
          <w:sz w:val="24"/>
        </w:rPr>
        <w:t xml:space="preserve">       </w:t>
      </w:r>
      <w:proofErr w:type="spellStart"/>
      <w:r w:rsidRPr="00107D3B">
        <w:rPr>
          <w:rFonts w:ascii="Arial" w:hAnsi="Arial" w:cs="Arial"/>
          <w:b/>
          <w:sz w:val="24"/>
        </w:rPr>
        <w:t>Jeanswest</w:t>
      </w:r>
      <w:proofErr w:type="spellEnd"/>
      <w:r w:rsidRPr="00107D3B">
        <w:rPr>
          <w:rFonts w:ascii="Arial" w:hAnsi="Arial" w:cs="Arial"/>
          <w:b/>
          <w:sz w:val="24"/>
        </w:rPr>
        <w:t xml:space="preserve"> service level &amp; brand recognition research</w:t>
      </w:r>
    </w:p>
    <w:p w:rsidR="00A73F91" w:rsidRPr="00107D3B" w:rsidRDefault="00A73F91" w:rsidP="00951B07">
      <w:pPr>
        <w:spacing w:beforeLines="50"/>
        <w:rPr>
          <w:rFonts w:ascii="Arial" w:hAnsi="Arial" w:cs="Arial"/>
          <w:sz w:val="24"/>
        </w:rPr>
      </w:pPr>
      <w:r>
        <w:rPr>
          <w:rFonts w:ascii="Arial" w:hAnsi="Arial" w:cs="Arial"/>
          <w:b/>
          <w:sz w:val="24"/>
        </w:rPr>
        <w:t>Project</w:t>
      </w:r>
      <w:r w:rsidRPr="00107D3B">
        <w:rPr>
          <w:rFonts w:ascii="Arial" w:hAnsi="Arial" w:cs="Arial"/>
          <w:b/>
          <w:sz w:val="24"/>
        </w:rPr>
        <w:t xml:space="preserve"> background:</w:t>
      </w:r>
      <w:r w:rsidRPr="00107D3B">
        <w:rPr>
          <w:rFonts w:ascii="Arial" w:hAnsi="Arial" w:cs="Arial"/>
          <w:sz w:val="24"/>
        </w:rPr>
        <w:t xml:space="preserve"> </w:t>
      </w:r>
    </w:p>
    <w:p w:rsidR="00A73F91" w:rsidRPr="00107D3B" w:rsidRDefault="00A73F91" w:rsidP="00A73F91">
      <w:pPr>
        <w:ind w:firstLineChars="200" w:firstLine="480"/>
        <w:rPr>
          <w:rFonts w:ascii="Arial" w:hAnsi="Arial" w:cs="Arial"/>
          <w:sz w:val="24"/>
        </w:rPr>
      </w:pPr>
      <w:proofErr w:type="spellStart"/>
      <w:r w:rsidRPr="00107D3B">
        <w:rPr>
          <w:rFonts w:ascii="Arial" w:hAnsi="Arial" w:cs="Arial"/>
          <w:sz w:val="24"/>
        </w:rPr>
        <w:t>Jeanswest</w:t>
      </w:r>
      <w:proofErr w:type="spellEnd"/>
      <w:r w:rsidRPr="00107D3B">
        <w:rPr>
          <w:rFonts w:ascii="Arial" w:hAnsi="Arial" w:cs="Arial"/>
          <w:sz w:val="24"/>
        </w:rPr>
        <w:t xml:space="preserve"> is a fashion leisure clothing brand whose target customers are young people aged 18 to 30</w:t>
      </w:r>
      <w:r>
        <w:rPr>
          <w:rFonts w:ascii="Arial" w:hAnsi="Arial" w:cs="Arial" w:hint="eastAsia"/>
          <w:sz w:val="24"/>
        </w:rPr>
        <w:t>. T</w:t>
      </w:r>
      <w:r w:rsidRPr="00107D3B">
        <w:rPr>
          <w:rFonts w:ascii="Arial" w:hAnsi="Arial" w:cs="Arial"/>
          <w:sz w:val="24"/>
        </w:rPr>
        <w:t>he purpose of this project was to find the standard of service implementation and the effectiveness of marketing mix</w:t>
      </w:r>
      <w:r>
        <w:rPr>
          <w:rFonts w:ascii="Arial" w:hAnsi="Arial" w:cs="Arial" w:hint="eastAsia"/>
          <w:sz w:val="24"/>
        </w:rPr>
        <w:t>.</w:t>
      </w:r>
    </w:p>
    <w:p w:rsidR="00A73F91" w:rsidRPr="00916F3A" w:rsidRDefault="00A73F91" w:rsidP="00951B07">
      <w:pPr>
        <w:spacing w:beforeLines="50" w:afterLines="50"/>
        <w:rPr>
          <w:rFonts w:ascii="Arial" w:hAnsi="Arial" w:cs="Arial"/>
          <w:color w:val="FFC000"/>
          <w:sz w:val="24"/>
        </w:rPr>
      </w:pPr>
      <w:r w:rsidRPr="00916F3A">
        <w:rPr>
          <w:rFonts w:ascii="Arial" w:hAnsi="Arial" w:cs="Arial"/>
          <w:color w:val="FFC000"/>
          <w:sz w:val="24"/>
        </w:rPr>
        <w:t xml:space="preserve">Responsibility: </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Be</w:t>
      </w:r>
      <w:r w:rsidRPr="00B07090">
        <w:rPr>
          <w:rFonts w:ascii="Arial" w:hAnsi="Arial" w:cs="Arial"/>
          <w:sz w:val="24"/>
          <w:szCs w:val="20"/>
        </w:rPr>
        <w:t xml:space="preserve"> mainly responsible for questionnaire survey</w:t>
      </w:r>
      <w:r w:rsidRPr="00B07090">
        <w:rPr>
          <w:rFonts w:ascii="Arial" w:hAnsi="Arial" w:cs="Arial" w:hint="eastAsia"/>
          <w:sz w:val="24"/>
          <w:szCs w:val="20"/>
        </w:rPr>
        <w:t>.</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D</w:t>
      </w:r>
      <w:r w:rsidRPr="00B07090">
        <w:rPr>
          <w:rFonts w:ascii="Arial" w:hAnsi="Arial" w:cs="Arial"/>
          <w:sz w:val="24"/>
          <w:szCs w:val="20"/>
        </w:rPr>
        <w:t>ata processing and analysis</w:t>
      </w:r>
      <w:r w:rsidRPr="00B07090">
        <w:rPr>
          <w:rFonts w:ascii="Arial" w:hAnsi="Arial" w:cs="Arial" w:hint="eastAsia"/>
          <w:sz w:val="24"/>
          <w:szCs w:val="20"/>
        </w:rPr>
        <w:t>.</w:t>
      </w:r>
    </w:p>
    <w:p w:rsidR="00A73F91" w:rsidRPr="00B07090" w:rsidRDefault="00A73F91" w:rsidP="00A73F91">
      <w:pPr>
        <w:numPr>
          <w:ilvl w:val="0"/>
          <w:numId w:val="1"/>
        </w:numPr>
        <w:spacing w:before="120" w:after="120" w:line="300" w:lineRule="exact"/>
        <w:jc w:val="left"/>
        <w:rPr>
          <w:rFonts w:ascii="Arial" w:hAnsi="Arial" w:cs="Arial"/>
          <w:sz w:val="24"/>
          <w:szCs w:val="20"/>
        </w:rPr>
      </w:pPr>
      <w:r w:rsidRPr="00B07090">
        <w:rPr>
          <w:rFonts w:ascii="Arial" w:hAnsi="Arial" w:cs="Arial" w:hint="eastAsia"/>
          <w:sz w:val="24"/>
          <w:szCs w:val="20"/>
        </w:rPr>
        <w:t>R</w:t>
      </w:r>
      <w:r w:rsidRPr="00B07090">
        <w:rPr>
          <w:rFonts w:ascii="Arial" w:hAnsi="Arial" w:cs="Arial"/>
          <w:sz w:val="24"/>
          <w:szCs w:val="20"/>
        </w:rPr>
        <w:t>eport writing</w:t>
      </w:r>
      <w:r w:rsidRPr="00B07090">
        <w:rPr>
          <w:rFonts w:ascii="Arial" w:hAnsi="Arial" w:cs="Arial" w:hint="eastAsia"/>
          <w:sz w:val="24"/>
          <w:szCs w:val="20"/>
        </w:rPr>
        <w:t>.</w:t>
      </w:r>
    </w:p>
    <w:p w:rsidR="001C5E57" w:rsidRPr="00A73F91" w:rsidRDefault="001C5E57"/>
    <w:sectPr w:rsidR="001C5E57" w:rsidRPr="00A73F91" w:rsidSect="00DB4D0C">
      <w:headerReference w:type="default" r:id="rId7"/>
      <w:pgSz w:w="11906" w:h="16838"/>
      <w:pgMar w:top="1888" w:right="1466" w:bottom="1402" w:left="1440" w:header="623"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F91" w:rsidRDefault="00A73F91" w:rsidP="00A73F91">
      <w:r>
        <w:separator/>
      </w:r>
    </w:p>
  </w:endnote>
  <w:endnote w:type="continuationSeparator" w:id="1">
    <w:p w:rsidR="00A73F91" w:rsidRDefault="00A73F91" w:rsidP="00A73F91">
      <w:r>
        <w:continuationSeparator/>
      </w:r>
    </w:p>
  </w:endnote>
</w:endnotes>
</file>

<file path=word/fontTable.xml><?xml version="1.0" encoding="utf-8"?>
<w:fonts xmlns:r="http://schemas.openxmlformats.org/officeDocument/2006/relationships" xmlns:w="http://schemas.openxmlformats.org/wordprocessingml/2006/main">
  <w:font w:name="Aparajita">
    <w:panose1 w:val="020B0604020202020204"/>
    <w:charset w:val="00"/>
    <w:family w:val="swiss"/>
    <w:pitch w:val="variable"/>
    <w:sig w:usb0="00008003" w:usb1="00000000" w:usb2="00000000" w:usb3="00000000" w:csb0="00000001" w:csb1="00000000"/>
  </w:font>
  <w:font w:name="Songti SC Regular">
    <w:altName w:val="Arial Unicode MS"/>
    <w:charset w:val="50"/>
    <w:family w:val="auto"/>
    <w:pitch w:val="variable"/>
    <w:sig w:usb0="00000000"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lairMdITC TT-Medium">
    <w:altName w:val="Courier New"/>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F91" w:rsidRDefault="00A73F91" w:rsidP="00A73F91">
      <w:r>
        <w:separator/>
      </w:r>
    </w:p>
  </w:footnote>
  <w:footnote w:type="continuationSeparator" w:id="1">
    <w:p w:rsidR="00A73F91" w:rsidRDefault="00A73F91" w:rsidP="00A73F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98E" w:rsidRPr="00CB1388" w:rsidRDefault="00A73F91" w:rsidP="00CB1388">
    <w:pPr>
      <w:pStyle w:val="a3"/>
    </w:pPr>
    <w:r>
      <w:rPr>
        <w:rFonts w:hint="eastAsia"/>
      </w:rPr>
      <w:t>简历</w:t>
    </w:r>
    <w:r>
      <w:t>—</w:t>
    </w:r>
    <w:r>
      <w:rPr>
        <w:rFonts w:hint="eastAsia"/>
      </w:rPr>
      <w:t>李海双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716C2"/>
    <w:multiLevelType w:val="hybridMultilevel"/>
    <w:tmpl w:val="67F4858E"/>
    <w:lvl w:ilvl="0" w:tplc="C6566318">
      <w:numFmt w:val="bullet"/>
      <w:lvlText w:val="-"/>
      <w:lvlJc w:val="left"/>
      <w:pPr>
        <w:ind w:left="420" w:hanging="420"/>
      </w:pPr>
      <w:rPr>
        <w:rFonts w:ascii="Aparajita" w:eastAsia="Songti SC Regular" w:hAnsi="Aparajita" w:cs="Aparajit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578452A"/>
    <w:multiLevelType w:val="hybridMultilevel"/>
    <w:tmpl w:val="4F04BDF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E3764D3"/>
    <w:multiLevelType w:val="hybridMultilevel"/>
    <w:tmpl w:val="7C449D5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D3975E6"/>
    <w:multiLevelType w:val="hybridMultilevel"/>
    <w:tmpl w:val="8A3EF22C"/>
    <w:lvl w:ilvl="0" w:tplc="C6566318">
      <w:numFmt w:val="bullet"/>
      <w:lvlText w:val="-"/>
      <w:lvlJc w:val="left"/>
      <w:pPr>
        <w:ind w:left="420" w:hanging="420"/>
      </w:pPr>
      <w:rPr>
        <w:rFonts w:ascii="Aparajita" w:eastAsia="Songti SC Regular" w:hAnsi="Aparajita" w:cs="Aparajit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3EE353F2"/>
    <w:multiLevelType w:val="hybridMultilevel"/>
    <w:tmpl w:val="7FD223E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5B436E87"/>
    <w:multiLevelType w:val="hybridMultilevel"/>
    <w:tmpl w:val="0D56EE48"/>
    <w:lvl w:ilvl="0" w:tplc="C6566318">
      <w:numFmt w:val="bullet"/>
      <w:lvlText w:val="-"/>
      <w:lvlJc w:val="left"/>
      <w:pPr>
        <w:ind w:left="420" w:hanging="420"/>
      </w:pPr>
      <w:rPr>
        <w:rFonts w:ascii="Aparajita" w:eastAsia="Songti SC Regular" w:hAnsi="Aparajita" w:cs="Aparajit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62147480"/>
    <w:multiLevelType w:val="hybridMultilevel"/>
    <w:tmpl w:val="9776279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69011E55"/>
    <w:multiLevelType w:val="hybridMultilevel"/>
    <w:tmpl w:val="8F6ED8D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76544F17"/>
    <w:multiLevelType w:val="hybridMultilevel"/>
    <w:tmpl w:val="C390090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6"/>
  </w:num>
  <w:num w:numId="3">
    <w:abstractNumId w:val="8"/>
  </w:num>
  <w:num w:numId="4">
    <w:abstractNumId w:val="4"/>
  </w:num>
  <w:num w:numId="5">
    <w:abstractNumId w:val="2"/>
  </w:num>
  <w:num w:numId="6">
    <w:abstractNumId w:val="0"/>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3F91"/>
    <w:rsid w:val="001C2FB7"/>
    <w:rsid w:val="001C5E57"/>
    <w:rsid w:val="004F70F2"/>
    <w:rsid w:val="00924D9D"/>
    <w:rsid w:val="00951B07"/>
    <w:rsid w:val="00A73F91"/>
    <w:rsid w:val="00B4195D"/>
    <w:rsid w:val="00D957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F9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73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3F91"/>
    <w:rPr>
      <w:sz w:val="18"/>
      <w:szCs w:val="18"/>
    </w:rPr>
  </w:style>
  <w:style w:type="paragraph" w:styleId="a4">
    <w:name w:val="footer"/>
    <w:basedOn w:val="a"/>
    <w:link w:val="Char0"/>
    <w:uiPriority w:val="99"/>
    <w:semiHidden/>
    <w:unhideWhenUsed/>
    <w:rsid w:val="00A73F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3F91"/>
    <w:rPr>
      <w:sz w:val="18"/>
      <w:szCs w:val="18"/>
    </w:rPr>
  </w:style>
  <w:style w:type="paragraph" w:customStyle="1" w:styleId="NewNewNewNewNewNewNewNewNewNew">
    <w:name w:val="正文 New New New New New New New New New New"/>
    <w:rsid w:val="00A73F91"/>
    <w:pPr>
      <w:widowControl w:val="0"/>
      <w:jc w:val="both"/>
    </w:pPr>
    <w:rPr>
      <w:rFonts w:ascii="Times New Roman" w:eastAsia="宋体" w:hAnsi="Times New Roman" w:cs="Times New Roman"/>
      <w:szCs w:val="20"/>
    </w:rPr>
  </w:style>
  <w:style w:type="paragraph" w:customStyle="1" w:styleId="NewNew">
    <w:name w:val="正文 New New"/>
    <w:rsid w:val="00A73F91"/>
    <w:pPr>
      <w:widowControl w:val="0"/>
      <w:jc w:val="both"/>
    </w:pPr>
    <w:rPr>
      <w:rFonts w:ascii="Times New Roman" w:eastAsia="宋体" w:hAnsi="Times New Roman" w:cs="Times New Roman"/>
      <w:szCs w:val="20"/>
    </w:rPr>
  </w:style>
  <w:style w:type="paragraph" w:styleId="a5">
    <w:name w:val="List Paragraph"/>
    <w:basedOn w:val="a"/>
    <w:uiPriority w:val="34"/>
    <w:unhideWhenUsed/>
    <w:qFormat/>
    <w:rsid w:val="00A73F91"/>
    <w:pPr>
      <w:ind w:left="720"/>
      <w:contextualSpacing/>
    </w:pPr>
    <w:rPr>
      <w:rFonts w:ascii="Calibri" w:hAnsi="Calibri"/>
      <w:szCs w:val="22"/>
    </w:rPr>
  </w:style>
  <w:style w:type="paragraph" w:styleId="a6">
    <w:name w:val="Normal Indent"/>
    <w:basedOn w:val="a"/>
    <w:rsid w:val="00A73F91"/>
    <w:pPr>
      <w:ind w:firstLine="420"/>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1155</Words>
  <Characters>6588</Characters>
  <Application>Microsoft Office Word</Application>
  <DocSecurity>0</DocSecurity>
  <Lines>54</Lines>
  <Paragraphs>15</Paragraphs>
  <ScaleCrop>false</ScaleCrop>
  <Company>Microsoft</Company>
  <LinksUpToDate>false</LinksUpToDate>
  <CharactersWithSpaces>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2014-09-04T12:31:00Z</dcterms:created>
  <dcterms:modified xsi:type="dcterms:W3CDTF">2014-09-20T03:53:00Z</dcterms:modified>
</cp:coreProperties>
</file>